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86128" w14:textId="77777777" w:rsidR="00FA4751" w:rsidRDefault="00FA4751" w:rsidP="002B370F">
      <w:pPr>
        <w:pStyle w:val="Header"/>
        <w:pBdr>
          <w:bottom w:val="single" w:sz="4" w:space="1" w:color="auto"/>
        </w:pBdr>
        <w:jc w:val="center"/>
        <w:rPr>
          <w:rFonts w:ascii="Century Gothic" w:hAnsi="Century Gothic"/>
          <w:b/>
          <w:sz w:val="32"/>
          <w:szCs w:val="20"/>
        </w:rPr>
      </w:pPr>
    </w:p>
    <w:p w14:paraId="38CDDE05" w14:textId="498EAE7A" w:rsidR="002B370F" w:rsidRPr="003E5857" w:rsidRDefault="003E5857" w:rsidP="002B370F">
      <w:pPr>
        <w:pStyle w:val="Header"/>
        <w:pBdr>
          <w:bottom w:val="single" w:sz="4" w:space="1" w:color="auto"/>
        </w:pBdr>
        <w:jc w:val="center"/>
        <w:rPr>
          <w:rFonts w:ascii="Century Gothic" w:hAnsi="Century Gothic"/>
          <w:b/>
          <w:sz w:val="32"/>
          <w:szCs w:val="20"/>
        </w:rPr>
      </w:pPr>
      <w:r w:rsidRPr="003E5857">
        <w:rPr>
          <w:rFonts w:ascii="Century Gothic" w:hAnsi="Century Gothic"/>
          <w:b/>
          <w:sz w:val="32"/>
          <w:szCs w:val="20"/>
        </w:rPr>
        <w:t>Email for charities to send to their corporate partners</w:t>
      </w:r>
    </w:p>
    <w:p w14:paraId="4CCB31B8" w14:textId="77777777" w:rsidR="002B370F" w:rsidRPr="003E5857" w:rsidRDefault="00A52F9C" w:rsidP="002B370F">
      <w:pPr>
        <w:rPr>
          <w:rStyle w:val="gmail-m6603421208019396782gmail-il"/>
          <w:rFonts w:ascii="Century Gothic" w:hAnsi="Century Gothic"/>
          <w:iCs/>
          <w:color w:val="000000"/>
          <w:sz w:val="20"/>
          <w:szCs w:val="20"/>
        </w:rPr>
      </w:pPr>
    </w:p>
    <w:p w14:paraId="2A3F39C2" w14:textId="77777777" w:rsidR="002B370F" w:rsidRPr="003E5857" w:rsidRDefault="003E5857" w:rsidP="002B370F">
      <w:pPr>
        <w:rPr>
          <w:rStyle w:val="gmail-m6603421208019396782gmail-il"/>
          <w:rFonts w:ascii="Century Gothic" w:hAnsi="Century Gothic"/>
          <w:iCs/>
          <w:color w:val="000000"/>
          <w:sz w:val="20"/>
          <w:szCs w:val="20"/>
        </w:rPr>
      </w:pPr>
      <w:r w:rsidRPr="003E5857">
        <w:rPr>
          <w:rStyle w:val="gmail-m6603421208019396782gmail-il"/>
          <w:rFonts w:ascii="Century Gothic" w:hAnsi="Century Gothic"/>
          <w:iCs/>
          <w:color w:val="000000"/>
          <w:sz w:val="20"/>
          <w:szCs w:val="20"/>
        </w:rPr>
        <w:t xml:space="preserve">Dear </w:t>
      </w:r>
      <w:r w:rsidRPr="003E5857">
        <w:rPr>
          <w:rStyle w:val="gmail-m6603421208019396782gmail-il"/>
          <w:rFonts w:ascii="Century Gothic" w:hAnsi="Century Gothic"/>
          <w:iCs/>
          <w:color w:val="000000"/>
          <w:sz w:val="20"/>
          <w:szCs w:val="20"/>
          <w:highlight w:val="yellow"/>
        </w:rPr>
        <w:t>&lt;Insert name&gt;,</w:t>
      </w:r>
    </w:p>
    <w:p w14:paraId="5697A01E" w14:textId="77777777" w:rsidR="002B370F" w:rsidRPr="003E5857" w:rsidRDefault="00A52F9C" w:rsidP="002B370F">
      <w:pPr>
        <w:rPr>
          <w:rStyle w:val="gmail-m6603421208019396782gmail-il"/>
          <w:rFonts w:ascii="Century Gothic" w:hAnsi="Century Gothic"/>
          <w:iCs/>
          <w:color w:val="000000"/>
          <w:sz w:val="20"/>
          <w:szCs w:val="20"/>
        </w:rPr>
      </w:pPr>
    </w:p>
    <w:p w14:paraId="11E6742C" w14:textId="050B7788" w:rsidR="002B370F" w:rsidRPr="003E5857" w:rsidRDefault="003E5857" w:rsidP="002B370F">
      <w:pPr>
        <w:rPr>
          <w:rFonts w:ascii="Century Gothic" w:hAnsi="Century Gothic"/>
          <w:iCs/>
          <w:color w:val="000000"/>
          <w:sz w:val="20"/>
          <w:szCs w:val="20"/>
        </w:rPr>
      </w:pPr>
      <w:r w:rsidRPr="003E5857">
        <w:rPr>
          <w:rStyle w:val="gmail-m6603421208019396782gmail-il"/>
          <w:rFonts w:ascii="Century Gothic" w:hAnsi="Century Gothic"/>
          <w:iCs/>
          <w:color w:val="000000"/>
          <w:sz w:val="20"/>
          <w:szCs w:val="20"/>
        </w:rPr>
        <w:t>June is Workplace</w:t>
      </w:r>
      <w:r w:rsidRPr="003E5857">
        <w:rPr>
          <w:rFonts w:ascii="Century Gothic" w:hAnsi="Century Gothic"/>
          <w:iCs/>
          <w:color w:val="000000"/>
          <w:sz w:val="20"/>
          <w:szCs w:val="20"/>
        </w:rPr>
        <w:t xml:space="preserve"> </w:t>
      </w:r>
      <w:r w:rsidRPr="003E5857">
        <w:rPr>
          <w:rStyle w:val="gmail-m6603421208019396782gmail-il"/>
          <w:rFonts w:ascii="Century Gothic" w:hAnsi="Century Gothic"/>
          <w:iCs/>
          <w:color w:val="000000"/>
          <w:sz w:val="20"/>
          <w:szCs w:val="20"/>
        </w:rPr>
        <w:t>Giving</w:t>
      </w:r>
      <w:r w:rsidRPr="003E5857">
        <w:rPr>
          <w:rFonts w:ascii="Century Gothic" w:hAnsi="Century Gothic"/>
          <w:iCs/>
          <w:color w:val="000000"/>
          <w:sz w:val="20"/>
          <w:szCs w:val="20"/>
        </w:rPr>
        <w:t xml:space="preserve"> </w:t>
      </w:r>
      <w:r w:rsidRPr="003E5857">
        <w:rPr>
          <w:rStyle w:val="gmail-m6603421208019396782gmail-il"/>
          <w:rFonts w:ascii="Century Gothic" w:hAnsi="Century Gothic"/>
          <w:iCs/>
          <w:color w:val="000000"/>
          <w:sz w:val="20"/>
          <w:szCs w:val="20"/>
        </w:rPr>
        <w:t>Month</w:t>
      </w:r>
      <w:r w:rsidRPr="003E5857">
        <w:rPr>
          <w:rFonts w:ascii="Century Gothic" w:hAnsi="Century Gothic"/>
          <w:iCs/>
          <w:color w:val="000000"/>
          <w:sz w:val="20"/>
          <w:szCs w:val="20"/>
        </w:rPr>
        <w:t xml:space="preserve"> and provides an opportunity to draw attention to your </w:t>
      </w:r>
      <w:r w:rsidRPr="003E5857">
        <w:rPr>
          <w:rStyle w:val="gmail-m6603421208019396782gmail-il"/>
          <w:rFonts w:ascii="Century Gothic" w:hAnsi="Century Gothic"/>
          <w:iCs/>
          <w:color w:val="000000"/>
          <w:sz w:val="20"/>
          <w:szCs w:val="20"/>
        </w:rPr>
        <w:t>workplace</w:t>
      </w:r>
      <w:r w:rsidRPr="003E5857">
        <w:rPr>
          <w:rFonts w:ascii="Century Gothic" w:hAnsi="Century Gothic"/>
          <w:iCs/>
          <w:color w:val="000000"/>
          <w:sz w:val="20"/>
          <w:szCs w:val="20"/>
        </w:rPr>
        <w:t xml:space="preserve"> </w:t>
      </w:r>
      <w:r w:rsidRPr="003E5857">
        <w:rPr>
          <w:rStyle w:val="gmail-m6603421208019396782gmail-il"/>
          <w:rFonts w:ascii="Century Gothic" w:hAnsi="Century Gothic"/>
          <w:iCs/>
          <w:color w:val="000000"/>
          <w:sz w:val="20"/>
          <w:szCs w:val="20"/>
        </w:rPr>
        <w:t>giving</w:t>
      </w:r>
      <w:r w:rsidRPr="003E5857">
        <w:rPr>
          <w:rFonts w:ascii="Century Gothic" w:hAnsi="Century Gothic"/>
          <w:iCs/>
          <w:color w:val="000000"/>
          <w:sz w:val="20"/>
          <w:szCs w:val="20"/>
        </w:rPr>
        <w:t xml:space="preserve"> program, increase engagement and positively impact </w:t>
      </w:r>
      <w:r w:rsidRPr="003E5857">
        <w:rPr>
          <w:rFonts w:ascii="Century Gothic" w:hAnsi="Century Gothic"/>
          <w:iCs/>
          <w:color w:val="000000"/>
          <w:sz w:val="20"/>
          <w:szCs w:val="20"/>
          <w:highlight w:val="yellow"/>
        </w:rPr>
        <w:t>&lt;insert cause statement&gt;.</w:t>
      </w:r>
      <w:r w:rsidR="007474C5">
        <w:rPr>
          <w:rFonts w:ascii="Century Gothic" w:hAnsi="Century Gothic"/>
          <w:iCs/>
          <w:color w:val="000000"/>
          <w:sz w:val="20"/>
          <w:szCs w:val="20"/>
        </w:rPr>
        <w:t xml:space="preserve"> </w:t>
      </w:r>
    </w:p>
    <w:p w14:paraId="0A28A6F1" w14:textId="58A4042A" w:rsidR="002B370F" w:rsidRPr="003E5857" w:rsidRDefault="003E5857" w:rsidP="007E14A5">
      <w:pPr>
        <w:spacing w:before="100" w:beforeAutospacing="1" w:after="100" w:afterAutospacing="1"/>
        <w:rPr>
          <w:rFonts w:ascii="Century Gothic" w:hAnsi="Century Gothic"/>
          <w:sz w:val="20"/>
          <w:szCs w:val="20"/>
        </w:rPr>
      </w:pPr>
      <w:r w:rsidRPr="003E5857">
        <w:rPr>
          <w:rFonts w:ascii="Century Gothic" w:hAnsi="Century Gothic"/>
          <w:iCs/>
          <w:color w:val="000000"/>
          <w:sz w:val="20"/>
          <w:szCs w:val="20"/>
          <w:highlight w:val="yellow"/>
        </w:rPr>
        <w:t>&lt;Name of charity&gt;</w:t>
      </w:r>
      <w:r w:rsidRPr="003E5857">
        <w:rPr>
          <w:rFonts w:ascii="Century Gothic" w:hAnsi="Century Gothic"/>
          <w:iCs/>
          <w:color w:val="000000"/>
          <w:sz w:val="20"/>
          <w:szCs w:val="20"/>
        </w:rPr>
        <w:t xml:space="preserve"> works with </w:t>
      </w:r>
      <w:hyperlink r:id="rId7" w:history="1">
        <w:r w:rsidRPr="003E5857">
          <w:rPr>
            <w:rStyle w:val="Hyperlink"/>
            <w:rFonts w:ascii="Century Gothic" w:hAnsi="Century Gothic"/>
            <w:b/>
            <w:iCs/>
            <w:sz w:val="20"/>
            <w:szCs w:val="20"/>
          </w:rPr>
          <w:t>Workplace Giving Australia</w:t>
        </w:r>
      </w:hyperlink>
      <w:r w:rsidRPr="003E5857">
        <w:rPr>
          <w:rFonts w:ascii="Century Gothic" w:hAnsi="Century Gothic"/>
          <w:iCs/>
          <w:color w:val="000000"/>
          <w:sz w:val="20"/>
          <w:szCs w:val="20"/>
        </w:rPr>
        <w:t xml:space="preserve"> (WGA). We are committed to </w:t>
      </w:r>
      <w:r w:rsidR="004F484E">
        <w:rPr>
          <w:rFonts w:ascii="Century Gothic" w:hAnsi="Century Gothic"/>
          <w:iCs/>
          <w:color w:val="000000"/>
          <w:sz w:val="20"/>
          <w:szCs w:val="20"/>
        </w:rPr>
        <w:t xml:space="preserve">working with </w:t>
      </w:r>
      <w:r w:rsidRPr="003E5857">
        <w:rPr>
          <w:rFonts w:ascii="Century Gothic" w:hAnsi="Century Gothic"/>
          <w:iCs/>
          <w:color w:val="000000"/>
          <w:sz w:val="20"/>
          <w:szCs w:val="20"/>
        </w:rPr>
        <w:t xml:space="preserve">WGA </w:t>
      </w:r>
      <w:r w:rsidR="004F484E">
        <w:rPr>
          <w:rFonts w:ascii="Century Gothic" w:hAnsi="Century Gothic"/>
          <w:iCs/>
          <w:color w:val="000000"/>
          <w:sz w:val="20"/>
          <w:szCs w:val="20"/>
        </w:rPr>
        <w:t xml:space="preserve">to </w:t>
      </w:r>
      <w:r w:rsidRPr="003E5857">
        <w:rPr>
          <w:rFonts w:ascii="Century Gothic" w:hAnsi="Century Gothic"/>
          <w:iCs/>
          <w:color w:val="000000"/>
          <w:sz w:val="20"/>
          <w:szCs w:val="20"/>
        </w:rPr>
        <w:t xml:space="preserve">achieve </w:t>
      </w:r>
      <w:r w:rsidRPr="003E5857">
        <w:rPr>
          <w:rStyle w:val="Hyperlink"/>
          <w:rFonts w:ascii="Century Gothic" w:hAnsi="Century Gothic"/>
          <w:b/>
          <w:sz w:val="20"/>
          <w:szCs w:val="20"/>
        </w:rPr>
        <w:t>One Million Donors</w:t>
      </w:r>
      <w:r w:rsidRPr="003E5857">
        <w:rPr>
          <w:rFonts w:ascii="Century Gothic" w:hAnsi="Century Gothic"/>
          <w:iCs/>
          <w:color w:val="000000"/>
          <w:sz w:val="20"/>
          <w:szCs w:val="20"/>
        </w:rPr>
        <w:t xml:space="preserve"> donating to charity through workplace giving.  </w:t>
      </w:r>
      <w:r w:rsidRPr="003E5857">
        <w:rPr>
          <w:rFonts w:ascii="Century Gothic" w:hAnsi="Century Gothic"/>
          <w:sz w:val="20"/>
          <w:szCs w:val="20"/>
        </w:rPr>
        <w:t>W</w:t>
      </w:r>
      <w:r w:rsidR="004F484E">
        <w:rPr>
          <w:rFonts w:ascii="Century Gothic" w:hAnsi="Century Gothic"/>
          <w:sz w:val="20"/>
          <w:szCs w:val="20"/>
        </w:rPr>
        <w:t>GA</w:t>
      </w:r>
      <w:r w:rsidRPr="003E5857">
        <w:rPr>
          <w:rFonts w:ascii="Century Gothic" w:hAnsi="Century Gothic"/>
          <w:sz w:val="20"/>
          <w:szCs w:val="20"/>
        </w:rPr>
        <w:t xml:space="preserve"> works with its partner businesses to design strategic, high impact workplace giving programs t</w:t>
      </w:r>
      <w:r w:rsidR="004F484E">
        <w:rPr>
          <w:rFonts w:ascii="Century Gothic" w:hAnsi="Century Gothic"/>
          <w:sz w:val="20"/>
          <w:szCs w:val="20"/>
        </w:rPr>
        <w:t>hat maximis</w:t>
      </w:r>
      <w:r w:rsidRPr="003E5857">
        <w:rPr>
          <w:rFonts w:ascii="Century Gothic" w:hAnsi="Century Gothic"/>
          <w:sz w:val="20"/>
          <w:szCs w:val="20"/>
        </w:rPr>
        <w:t>e staff participation for greater social change while meeting the businesses’ goals</w:t>
      </w:r>
      <w:r>
        <w:rPr>
          <w:rFonts w:ascii="Century Gothic" w:hAnsi="Century Gothic"/>
          <w:sz w:val="20"/>
          <w:szCs w:val="20"/>
        </w:rPr>
        <w:t>.</w:t>
      </w:r>
    </w:p>
    <w:p w14:paraId="11DD9A7E" w14:textId="4676DA5D" w:rsidR="002B370F" w:rsidRPr="003E5857" w:rsidRDefault="003E5857" w:rsidP="002B370F">
      <w:pPr>
        <w:spacing w:before="100" w:beforeAutospacing="1" w:after="100" w:afterAutospacing="1"/>
        <w:rPr>
          <w:rFonts w:ascii="Century Gothic" w:hAnsi="Century Gothic"/>
          <w:iCs/>
          <w:color w:val="000000"/>
          <w:sz w:val="20"/>
          <w:szCs w:val="20"/>
        </w:rPr>
      </w:pPr>
      <w:r w:rsidRPr="003E5857">
        <w:rPr>
          <w:rFonts w:ascii="Century Gothic" w:hAnsi="Century Gothic"/>
          <w:iCs/>
          <w:color w:val="000000"/>
          <w:sz w:val="20"/>
          <w:szCs w:val="20"/>
        </w:rPr>
        <w:t xml:space="preserve">Increasing participation in your workplace giving program is a fantastic way to make a difference. We’ve made it easy for you to celebrate </w:t>
      </w:r>
      <w:r w:rsidRPr="003E5857">
        <w:rPr>
          <w:rStyle w:val="gmail-m6603421208019396782gmail-il"/>
          <w:rFonts w:ascii="Century Gothic" w:hAnsi="Century Gothic"/>
          <w:iCs/>
          <w:color w:val="000000"/>
          <w:sz w:val="20"/>
          <w:szCs w:val="20"/>
        </w:rPr>
        <w:t>Workplace</w:t>
      </w:r>
      <w:r w:rsidRPr="003E5857">
        <w:rPr>
          <w:rFonts w:ascii="Century Gothic" w:hAnsi="Century Gothic"/>
          <w:iCs/>
          <w:color w:val="000000"/>
          <w:sz w:val="20"/>
          <w:szCs w:val="20"/>
        </w:rPr>
        <w:t xml:space="preserve"> </w:t>
      </w:r>
      <w:r w:rsidRPr="003E5857">
        <w:rPr>
          <w:rStyle w:val="gmail-m6603421208019396782gmail-il"/>
          <w:rFonts w:ascii="Century Gothic" w:hAnsi="Century Gothic"/>
          <w:iCs/>
          <w:color w:val="000000"/>
          <w:sz w:val="20"/>
          <w:szCs w:val="20"/>
        </w:rPr>
        <w:t>Giving</w:t>
      </w:r>
      <w:r w:rsidRPr="003E5857">
        <w:rPr>
          <w:rFonts w:ascii="Century Gothic" w:hAnsi="Century Gothic"/>
          <w:iCs/>
          <w:color w:val="000000"/>
          <w:sz w:val="20"/>
          <w:szCs w:val="20"/>
        </w:rPr>
        <w:t xml:space="preserve"> </w:t>
      </w:r>
      <w:r w:rsidRPr="003E5857">
        <w:rPr>
          <w:rStyle w:val="gmail-m6603421208019396782gmail-il"/>
          <w:rFonts w:ascii="Century Gothic" w:hAnsi="Century Gothic"/>
          <w:iCs/>
          <w:color w:val="000000"/>
          <w:sz w:val="20"/>
          <w:szCs w:val="20"/>
        </w:rPr>
        <w:t>Month</w:t>
      </w:r>
      <w:r w:rsidRPr="003E5857">
        <w:rPr>
          <w:rFonts w:ascii="Century Gothic" w:hAnsi="Century Gothic"/>
          <w:iCs/>
          <w:color w:val="000000"/>
          <w:sz w:val="20"/>
          <w:szCs w:val="20"/>
        </w:rPr>
        <w:t xml:space="preserve"> and help more of your</w:t>
      </w:r>
      <w:r w:rsidR="00CE7F6A">
        <w:rPr>
          <w:rFonts w:ascii="Century Gothic" w:hAnsi="Century Gothic"/>
          <w:iCs/>
          <w:color w:val="000000"/>
          <w:sz w:val="20"/>
          <w:szCs w:val="20"/>
        </w:rPr>
        <w:t xml:space="preserve"> </w:t>
      </w:r>
      <w:r w:rsidRPr="003E5857">
        <w:rPr>
          <w:rFonts w:ascii="Century Gothic" w:hAnsi="Century Gothic"/>
          <w:iCs/>
          <w:color w:val="000000"/>
          <w:sz w:val="20"/>
          <w:szCs w:val="20"/>
        </w:rPr>
        <w:t xml:space="preserve">staff give to charity through workplace giving. Here are some suggestions for you to consider: </w:t>
      </w:r>
    </w:p>
    <w:p w14:paraId="7D7C96AE" w14:textId="77777777" w:rsidR="002B370F" w:rsidRPr="003E5857" w:rsidRDefault="003E5857" w:rsidP="002B370F">
      <w:pPr>
        <w:pStyle w:val="ListParagraph"/>
        <w:numPr>
          <w:ilvl w:val="0"/>
          <w:numId w:val="1"/>
        </w:numPr>
        <w:spacing w:before="100" w:beforeAutospacing="1" w:after="100" w:afterAutospacing="1"/>
        <w:rPr>
          <w:rFonts w:ascii="Century Gothic" w:hAnsi="Century Gothic"/>
          <w:sz w:val="20"/>
          <w:szCs w:val="20"/>
        </w:rPr>
      </w:pPr>
      <w:r w:rsidRPr="003E5857">
        <w:rPr>
          <w:rFonts w:ascii="Century Gothic" w:hAnsi="Century Gothic"/>
          <w:b/>
          <w:color w:val="40C1AC"/>
          <w:sz w:val="20"/>
          <w:szCs w:val="20"/>
        </w:rPr>
        <w:t>Set a goal</w:t>
      </w:r>
      <w:r w:rsidRPr="003E5857">
        <w:rPr>
          <w:rFonts w:ascii="Century Gothic" w:hAnsi="Century Gothic"/>
          <w:sz w:val="20"/>
          <w:szCs w:val="20"/>
        </w:rPr>
        <w:br/>
        <w:t xml:space="preserve">Know where your workplace giving program sits at the moment and set a goal to increase the participation.  Consider communicating the goal to staff and tracking progress – this can be an effective motivator.  Some employers create friendly competition between teams/offices by celebrating those that are most successful. </w:t>
      </w:r>
      <w:r w:rsidRPr="003E5857">
        <w:rPr>
          <w:rFonts w:ascii="Century Gothic" w:hAnsi="Century Gothic"/>
          <w:sz w:val="20"/>
          <w:szCs w:val="20"/>
        </w:rPr>
        <w:br/>
      </w:r>
      <w:r w:rsidRPr="003E5857">
        <w:rPr>
          <w:rFonts w:ascii="Century Gothic" w:hAnsi="Century Gothic"/>
          <w:sz w:val="20"/>
          <w:szCs w:val="20"/>
        </w:rPr>
        <w:br/>
      </w:r>
    </w:p>
    <w:p w14:paraId="2FAD9948" w14:textId="77777777" w:rsidR="002B370F" w:rsidRPr="003E5857" w:rsidRDefault="003E5857" w:rsidP="002B370F">
      <w:pPr>
        <w:pStyle w:val="ListParagraph"/>
        <w:numPr>
          <w:ilvl w:val="0"/>
          <w:numId w:val="1"/>
        </w:numPr>
        <w:spacing w:before="100" w:beforeAutospacing="1" w:after="100" w:afterAutospacing="1"/>
        <w:rPr>
          <w:rFonts w:ascii="Century Gothic" w:hAnsi="Century Gothic"/>
          <w:sz w:val="20"/>
          <w:szCs w:val="20"/>
        </w:rPr>
      </w:pPr>
      <w:r w:rsidRPr="003E5857">
        <w:rPr>
          <w:rFonts w:ascii="Century Gothic" w:hAnsi="Century Gothic"/>
          <w:b/>
          <w:bCs/>
          <w:iCs/>
          <w:color w:val="40C1AC"/>
          <w:sz w:val="20"/>
          <w:szCs w:val="20"/>
        </w:rPr>
        <w:t>Inspire staff to join</w:t>
      </w:r>
      <w:r w:rsidRPr="003E5857">
        <w:rPr>
          <w:rFonts w:ascii="Century Gothic" w:hAnsi="Century Gothic"/>
          <w:b/>
          <w:bCs/>
          <w:iCs/>
          <w:color w:val="000000"/>
          <w:sz w:val="20"/>
          <w:szCs w:val="20"/>
        </w:rPr>
        <w:br/>
      </w:r>
      <w:r w:rsidRPr="003E5857">
        <w:rPr>
          <w:rFonts w:ascii="Century Gothic" w:hAnsi="Century Gothic"/>
          <w:iCs/>
          <w:sz w:val="20"/>
          <w:szCs w:val="20"/>
        </w:rPr>
        <w:t xml:space="preserve">Encouraging more employees to join your workplace giving program. </w:t>
      </w:r>
    </w:p>
    <w:p w14:paraId="31DE339A" w14:textId="5C78463B" w:rsidR="002B370F" w:rsidRPr="003E5857" w:rsidRDefault="003E5857" w:rsidP="002B370F">
      <w:pPr>
        <w:pStyle w:val="ListParagraph"/>
        <w:numPr>
          <w:ilvl w:val="1"/>
          <w:numId w:val="1"/>
        </w:numPr>
        <w:spacing w:before="100" w:beforeAutospacing="1" w:after="100" w:afterAutospacing="1"/>
        <w:rPr>
          <w:rFonts w:ascii="Century Gothic" w:hAnsi="Century Gothic"/>
          <w:bCs/>
          <w:iCs/>
          <w:color w:val="000000"/>
          <w:sz w:val="20"/>
          <w:szCs w:val="20"/>
        </w:rPr>
      </w:pPr>
      <w:r w:rsidRPr="003E5857">
        <w:rPr>
          <w:rFonts w:ascii="Century Gothic" w:hAnsi="Century Gothic"/>
          <w:b/>
          <w:bCs/>
          <w:iCs/>
          <w:color w:val="000000"/>
          <w:sz w:val="20"/>
          <w:szCs w:val="20"/>
        </w:rPr>
        <w:t>Emails to staff</w:t>
      </w:r>
      <w:r w:rsidRPr="003E5857">
        <w:rPr>
          <w:rFonts w:ascii="Century Gothic" w:hAnsi="Century Gothic"/>
          <w:b/>
          <w:bCs/>
          <w:iCs/>
          <w:color w:val="000000"/>
          <w:sz w:val="20"/>
          <w:szCs w:val="20"/>
        </w:rPr>
        <w:br/>
      </w:r>
      <w:r w:rsidRPr="003E5857">
        <w:rPr>
          <w:rFonts w:ascii="Century Gothic" w:hAnsi="Century Gothic"/>
          <w:bCs/>
          <w:iCs/>
          <w:color w:val="000000"/>
          <w:sz w:val="20"/>
          <w:szCs w:val="20"/>
        </w:rPr>
        <w:t xml:space="preserve">Send an email to your staff from your CEO, a senior team leader or local manager encouraging them to join the workplace giving program. </w:t>
      </w:r>
      <w:hyperlink r:id="rId8" w:history="1">
        <w:r w:rsidRPr="003E5857">
          <w:rPr>
            <w:rStyle w:val="Hyperlink"/>
            <w:rFonts w:ascii="Century Gothic" w:hAnsi="Century Gothic"/>
            <w:bCs/>
            <w:iCs/>
            <w:sz w:val="20"/>
            <w:szCs w:val="20"/>
          </w:rPr>
          <w:t>Click here</w:t>
        </w:r>
      </w:hyperlink>
      <w:r w:rsidRPr="003E5857">
        <w:rPr>
          <w:rFonts w:ascii="Century Gothic" w:hAnsi="Century Gothic"/>
          <w:bCs/>
          <w:iCs/>
          <w:color w:val="000000"/>
          <w:sz w:val="20"/>
          <w:szCs w:val="20"/>
        </w:rPr>
        <w:t xml:space="preserve"> to download a template to help get you started.</w:t>
      </w:r>
      <w:r w:rsidRPr="003E5857">
        <w:rPr>
          <w:rFonts w:ascii="Century Gothic" w:hAnsi="Century Gothic"/>
          <w:bCs/>
          <w:iCs/>
          <w:color w:val="000000"/>
          <w:sz w:val="20"/>
          <w:szCs w:val="20"/>
        </w:rPr>
        <w:br/>
      </w:r>
    </w:p>
    <w:p w14:paraId="346E699F" w14:textId="77777777" w:rsidR="002B370F" w:rsidRPr="003E5857" w:rsidRDefault="003E5857" w:rsidP="002B370F">
      <w:pPr>
        <w:pStyle w:val="ListParagraph"/>
        <w:numPr>
          <w:ilvl w:val="1"/>
          <w:numId w:val="1"/>
        </w:numPr>
        <w:spacing w:before="100" w:beforeAutospacing="1" w:after="100" w:afterAutospacing="1"/>
        <w:rPr>
          <w:rFonts w:ascii="Century Gothic" w:hAnsi="Century Gothic"/>
          <w:b/>
          <w:bCs/>
          <w:iCs/>
          <w:color w:val="000000"/>
          <w:sz w:val="20"/>
          <w:szCs w:val="20"/>
        </w:rPr>
      </w:pPr>
      <w:r w:rsidRPr="003E5857">
        <w:rPr>
          <w:rFonts w:ascii="Century Gothic" w:hAnsi="Century Gothic"/>
          <w:b/>
          <w:bCs/>
          <w:iCs/>
          <w:color w:val="000000"/>
          <w:sz w:val="20"/>
          <w:szCs w:val="20"/>
        </w:rPr>
        <w:t>Incentivise your staff to join</w:t>
      </w:r>
      <w:r w:rsidRPr="003E5857">
        <w:rPr>
          <w:rFonts w:ascii="Century Gothic" w:hAnsi="Century Gothic"/>
          <w:b/>
          <w:bCs/>
          <w:iCs/>
          <w:color w:val="000000"/>
          <w:sz w:val="20"/>
          <w:szCs w:val="20"/>
        </w:rPr>
        <w:br/>
      </w:r>
      <w:r w:rsidRPr="003E5857">
        <w:rPr>
          <w:rFonts w:ascii="Century Gothic" w:hAnsi="Century Gothic"/>
          <w:bCs/>
          <w:iCs/>
          <w:color w:val="000000"/>
          <w:sz w:val="20"/>
          <w:szCs w:val="20"/>
        </w:rPr>
        <w:t>Consider incentives such as:</w:t>
      </w:r>
    </w:p>
    <w:p w14:paraId="0AD6C7F7" w14:textId="77777777" w:rsidR="002B370F" w:rsidRPr="003E5857" w:rsidRDefault="003E5857" w:rsidP="002B370F">
      <w:pPr>
        <w:pStyle w:val="ListParagraph"/>
        <w:numPr>
          <w:ilvl w:val="2"/>
          <w:numId w:val="1"/>
        </w:numPr>
        <w:spacing w:before="100" w:beforeAutospacing="1" w:after="100" w:afterAutospacing="1"/>
        <w:rPr>
          <w:rFonts w:ascii="Century Gothic" w:hAnsi="Century Gothic"/>
          <w:b/>
          <w:bCs/>
          <w:iCs/>
          <w:color w:val="000000"/>
          <w:sz w:val="20"/>
          <w:szCs w:val="20"/>
        </w:rPr>
      </w:pPr>
      <w:r w:rsidRPr="003E5857">
        <w:rPr>
          <w:rFonts w:ascii="Century Gothic" w:hAnsi="Century Gothic"/>
          <w:bCs/>
          <w:iCs/>
          <w:color w:val="000000"/>
          <w:sz w:val="20"/>
          <w:szCs w:val="20"/>
        </w:rPr>
        <w:t>Match donations for the month of June</w:t>
      </w:r>
    </w:p>
    <w:p w14:paraId="6CC201FB" w14:textId="77777777" w:rsidR="002B370F" w:rsidRPr="003E5857" w:rsidRDefault="003E5857" w:rsidP="002B370F">
      <w:pPr>
        <w:pStyle w:val="ListParagraph"/>
        <w:numPr>
          <w:ilvl w:val="2"/>
          <w:numId w:val="1"/>
        </w:numPr>
        <w:spacing w:before="100" w:beforeAutospacing="1" w:after="100" w:afterAutospacing="1"/>
        <w:rPr>
          <w:rFonts w:ascii="Century Gothic" w:hAnsi="Century Gothic"/>
          <w:b/>
          <w:bCs/>
          <w:iCs/>
          <w:color w:val="000000"/>
          <w:sz w:val="20"/>
          <w:szCs w:val="20"/>
        </w:rPr>
      </w:pPr>
      <w:r w:rsidRPr="003E5857">
        <w:rPr>
          <w:rFonts w:ascii="Century Gothic" w:hAnsi="Century Gothic"/>
          <w:bCs/>
          <w:iCs/>
          <w:color w:val="000000"/>
          <w:sz w:val="20"/>
          <w:szCs w:val="20"/>
        </w:rPr>
        <w:t>Extra day of volunteering for their chosen charity</w:t>
      </w:r>
    </w:p>
    <w:p w14:paraId="69D2DD50" w14:textId="77777777" w:rsidR="002B370F" w:rsidRPr="003E5857" w:rsidRDefault="003E5857" w:rsidP="002B370F">
      <w:pPr>
        <w:pStyle w:val="ListParagraph"/>
        <w:numPr>
          <w:ilvl w:val="2"/>
          <w:numId w:val="1"/>
        </w:numPr>
        <w:spacing w:before="100" w:beforeAutospacing="1" w:after="100" w:afterAutospacing="1"/>
        <w:rPr>
          <w:rFonts w:ascii="Century Gothic" w:hAnsi="Century Gothic"/>
          <w:b/>
          <w:bCs/>
          <w:iCs/>
          <w:color w:val="40C1AC"/>
          <w:sz w:val="20"/>
          <w:szCs w:val="20"/>
        </w:rPr>
      </w:pPr>
      <w:r w:rsidRPr="003E5857">
        <w:rPr>
          <w:rFonts w:ascii="Century Gothic" w:hAnsi="Century Gothic"/>
          <w:bCs/>
          <w:iCs/>
          <w:color w:val="000000"/>
          <w:sz w:val="20"/>
          <w:szCs w:val="20"/>
        </w:rPr>
        <w:t>Win an extra day of leave</w:t>
      </w:r>
      <w:r w:rsidRPr="003E5857">
        <w:rPr>
          <w:rFonts w:ascii="Century Gothic" w:hAnsi="Century Gothic"/>
          <w:bCs/>
          <w:iCs/>
          <w:color w:val="000000"/>
          <w:sz w:val="20"/>
          <w:szCs w:val="20"/>
        </w:rPr>
        <w:br/>
      </w:r>
      <w:r w:rsidRPr="003E5857">
        <w:rPr>
          <w:rFonts w:ascii="Century Gothic" w:hAnsi="Century Gothic"/>
          <w:b/>
          <w:bCs/>
          <w:iCs/>
          <w:color w:val="40C1AC"/>
          <w:sz w:val="20"/>
          <w:szCs w:val="20"/>
        </w:rPr>
        <w:br/>
      </w:r>
    </w:p>
    <w:p w14:paraId="59812BE4" w14:textId="77777777" w:rsidR="002B370F" w:rsidRPr="003E5857" w:rsidRDefault="003E5857" w:rsidP="002B370F">
      <w:pPr>
        <w:pStyle w:val="ListParagraph"/>
        <w:numPr>
          <w:ilvl w:val="0"/>
          <w:numId w:val="1"/>
        </w:numPr>
        <w:spacing w:before="100" w:beforeAutospacing="1" w:after="100" w:afterAutospacing="1"/>
        <w:rPr>
          <w:rFonts w:ascii="Century Gothic" w:hAnsi="Century Gothic"/>
          <w:bCs/>
          <w:iCs/>
          <w:sz w:val="20"/>
          <w:szCs w:val="20"/>
        </w:rPr>
      </w:pPr>
      <w:r w:rsidRPr="003E5857">
        <w:rPr>
          <w:rFonts w:ascii="Century Gothic" w:hAnsi="Century Gothic"/>
          <w:b/>
          <w:bCs/>
          <w:iCs/>
          <w:color w:val="40C1AC"/>
          <w:sz w:val="20"/>
          <w:szCs w:val="20"/>
        </w:rPr>
        <w:t xml:space="preserve">Focus on a charity partner each week </w:t>
      </w:r>
      <w:r w:rsidRPr="003E5857">
        <w:rPr>
          <w:rFonts w:ascii="Century Gothic" w:hAnsi="Century Gothic"/>
          <w:b/>
          <w:bCs/>
          <w:iCs/>
          <w:color w:val="40C1AC"/>
          <w:sz w:val="20"/>
          <w:szCs w:val="20"/>
        </w:rPr>
        <w:br/>
      </w:r>
      <w:r w:rsidRPr="003E5857">
        <w:rPr>
          <w:rFonts w:ascii="Century Gothic" w:hAnsi="Century Gothic"/>
          <w:bCs/>
          <w:iCs/>
          <w:sz w:val="20"/>
          <w:szCs w:val="20"/>
        </w:rPr>
        <w:t>Hold activities and information sessions focusing on topics that will inspire and engage your employees.</w:t>
      </w:r>
      <w:bookmarkStart w:id="0" w:name="_GoBack"/>
      <w:bookmarkEnd w:id="0"/>
    </w:p>
    <w:p w14:paraId="4B7D9DE6" w14:textId="77777777" w:rsidR="002B370F" w:rsidRPr="003E5857" w:rsidRDefault="003E5857" w:rsidP="002B370F">
      <w:pPr>
        <w:spacing w:before="100" w:beforeAutospacing="1" w:after="100" w:afterAutospacing="1"/>
        <w:ind w:left="720"/>
        <w:rPr>
          <w:rFonts w:ascii="Century Gothic" w:hAnsi="Century Gothic"/>
          <w:bCs/>
          <w:iCs/>
          <w:sz w:val="20"/>
          <w:szCs w:val="20"/>
        </w:rPr>
      </w:pPr>
      <w:r w:rsidRPr="003E5857">
        <w:rPr>
          <w:rFonts w:ascii="Century Gothic" w:hAnsi="Century Gothic"/>
          <w:bCs/>
          <w:iCs/>
          <w:sz w:val="20"/>
          <w:szCs w:val="20"/>
          <w:highlight w:val="yellow"/>
        </w:rPr>
        <w:t>&lt;Insert name of charity&gt;</w:t>
      </w:r>
      <w:r w:rsidRPr="003E5857">
        <w:rPr>
          <w:rFonts w:ascii="Century Gothic" w:hAnsi="Century Gothic"/>
          <w:bCs/>
          <w:iCs/>
          <w:sz w:val="20"/>
          <w:szCs w:val="20"/>
        </w:rPr>
        <w:t xml:space="preserve"> can offer sessions on:</w:t>
      </w:r>
    </w:p>
    <w:p w14:paraId="2D1F52C1" w14:textId="77777777" w:rsidR="002B370F" w:rsidRPr="003E5857" w:rsidRDefault="003E5857" w:rsidP="002B370F">
      <w:pPr>
        <w:pStyle w:val="ListParagraph"/>
        <w:numPr>
          <w:ilvl w:val="0"/>
          <w:numId w:val="2"/>
        </w:numPr>
        <w:spacing w:before="100" w:beforeAutospacing="1" w:after="100" w:afterAutospacing="1"/>
        <w:rPr>
          <w:rFonts w:ascii="Century Gothic" w:hAnsi="Century Gothic"/>
          <w:bCs/>
          <w:iCs/>
          <w:sz w:val="20"/>
          <w:szCs w:val="20"/>
          <w:highlight w:val="yellow"/>
        </w:rPr>
      </w:pPr>
      <w:r w:rsidRPr="003E5857">
        <w:rPr>
          <w:rFonts w:ascii="Century Gothic" w:hAnsi="Century Gothic"/>
          <w:bCs/>
          <w:iCs/>
          <w:sz w:val="20"/>
          <w:szCs w:val="20"/>
          <w:highlight w:val="yellow"/>
        </w:rPr>
        <w:t>Topic 1</w:t>
      </w:r>
    </w:p>
    <w:p w14:paraId="25B6738E" w14:textId="77777777" w:rsidR="002B370F" w:rsidRPr="003E5857" w:rsidRDefault="003E5857" w:rsidP="002B370F">
      <w:pPr>
        <w:pStyle w:val="ListParagraph"/>
        <w:numPr>
          <w:ilvl w:val="0"/>
          <w:numId w:val="2"/>
        </w:numPr>
        <w:spacing w:before="100" w:beforeAutospacing="1" w:after="100" w:afterAutospacing="1"/>
        <w:rPr>
          <w:rFonts w:ascii="Century Gothic" w:hAnsi="Century Gothic"/>
          <w:bCs/>
          <w:iCs/>
          <w:sz w:val="20"/>
          <w:szCs w:val="20"/>
          <w:highlight w:val="yellow"/>
        </w:rPr>
      </w:pPr>
      <w:r w:rsidRPr="003E5857">
        <w:rPr>
          <w:rFonts w:ascii="Century Gothic" w:hAnsi="Century Gothic"/>
          <w:bCs/>
          <w:iCs/>
          <w:sz w:val="20"/>
          <w:szCs w:val="20"/>
          <w:highlight w:val="yellow"/>
        </w:rPr>
        <w:t>Topic 2</w:t>
      </w:r>
    </w:p>
    <w:p w14:paraId="637BE653" w14:textId="77777777" w:rsidR="002B370F" w:rsidRPr="003E5857" w:rsidRDefault="003E5857" w:rsidP="002B370F">
      <w:pPr>
        <w:pStyle w:val="ListParagraph"/>
        <w:numPr>
          <w:ilvl w:val="0"/>
          <w:numId w:val="2"/>
        </w:numPr>
        <w:spacing w:before="100" w:beforeAutospacing="1" w:after="100" w:afterAutospacing="1"/>
        <w:rPr>
          <w:rFonts w:ascii="Century Gothic" w:hAnsi="Century Gothic"/>
          <w:bCs/>
          <w:iCs/>
          <w:sz w:val="20"/>
          <w:szCs w:val="20"/>
        </w:rPr>
      </w:pPr>
      <w:r w:rsidRPr="003E5857">
        <w:rPr>
          <w:rFonts w:ascii="Century Gothic" w:hAnsi="Century Gothic"/>
          <w:bCs/>
          <w:iCs/>
          <w:sz w:val="20"/>
          <w:szCs w:val="20"/>
          <w:highlight w:val="yellow"/>
        </w:rPr>
        <w:t>Topic 3</w:t>
      </w:r>
      <w:r w:rsidRPr="003E5857">
        <w:rPr>
          <w:rFonts w:ascii="Century Gothic" w:hAnsi="Century Gothic"/>
          <w:bCs/>
          <w:iCs/>
          <w:sz w:val="20"/>
          <w:szCs w:val="20"/>
        </w:rPr>
        <w:br/>
      </w:r>
    </w:p>
    <w:p w14:paraId="233FF2E5" w14:textId="77777777" w:rsidR="002B370F" w:rsidRPr="003E5857" w:rsidRDefault="00A52F9C" w:rsidP="002B370F">
      <w:pPr>
        <w:pStyle w:val="ListParagraph"/>
        <w:spacing w:before="100" w:beforeAutospacing="1" w:after="100" w:afterAutospacing="1"/>
        <w:ind w:left="2160"/>
        <w:rPr>
          <w:rFonts w:ascii="Century Gothic" w:hAnsi="Century Gothic"/>
          <w:bCs/>
          <w:iCs/>
          <w:sz w:val="20"/>
          <w:szCs w:val="20"/>
        </w:rPr>
      </w:pPr>
    </w:p>
    <w:p w14:paraId="77156508" w14:textId="77777777" w:rsidR="004F484E" w:rsidRPr="004F484E" w:rsidRDefault="004F484E" w:rsidP="004F484E">
      <w:pPr>
        <w:pStyle w:val="ListParagraph"/>
        <w:spacing w:before="100" w:beforeAutospacing="1" w:after="100" w:afterAutospacing="1"/>
        <w:rPr>
          <w:rFonts w:ascii="Century Gothic" w:hAnsi="Century Gothic"/>
          <w:sz w:val="20"/>
          <w:szCs w:val="20"/>
        </w:rPr>
      </w:pPr>
    </w:p>
    <w:p w14:paraId="6755EE84" w14:textId="2EC26FB2" w:rsidR="002B370F" w:rsidRPr="003E5857" w:rsidRDefault="003E5857" w:rsidP="002B370F">
      <w:pPr>
        <w:pStyle w:val="ListParagraph"/>
        <w:numPr>
          <w:ilvl w:val="0"/>
          <w:numId w:val="1"/>
        </w:numPr>
        <w:spacing w:before="100" w:beforeAutospacing="1" w:after="100" w:afterAutospacing="1"/>
        <w:rPr>
          <w:rFonts w:ascii="Century Gothic" w:hAnsi="Century Gothic"/>
          <w:sz w:val="20"/>
          <w:szCs w:val="20"/>
        </w:rPr>
      </w:pPr>
      <w:r w:rsidRPr="003E5857">
        <w:rPr>
          <w:rFonts w:ascii="Century Gothic" w:hAnsi="Century Gothic"/>
          <w:b/>
          <w:bCs/>
          <w:iCs/>
          <w:color w:val="40C1AC"/>
          <w:sz w:val="20"/>
          <w:szCs w:val="20"/>
        </w:rPr>
        <w:t xml:space="preserve">Use the FREE Marketing Toolkit </w:t>
      </w:r>
      <w:r w:rsidRPr="003E5857">
        <w:rPr>
          <w:rFonts w:ascii="Century Gothic" w:hAnsi="Century Gothic"/>
          <w:sz w:val="20"/>
          <w:szCs w:val="20"/>
        </w:rPr>
        <w:br/>
      </w:r>
      <w:r w:rsidRPr="003E5857">
        <w:rPr>
          <w:rFonts w:ascii="Century Gothic" w:hAnsi="Century Gothic"/>
          <w:iCs/>
          <w:color w:val="000000"/>
          <w:sz w:val="20"/>
          <w:szCs w:val="20"/>
        </w:rPr>
        <w:t>WGA ha</w:t>
      </w:r>
      <w:r w:rsidR="004F484E">
        <w:rPr>
          <w:rFonts w:ascii="Century Gothic" w:hAnsi="Century Gothic"/>
          <w:iCs/>
          <w:color w:val="000000"/>
          <w:sz w:val="20"/>
          <w:szCs w:val="20"/>
        </w:rPr>
        <w:t>s</w:t>
      </w:r>
      <w:r w:rsidRPr="003E5857">
        <w:rPr>
          <w:rFonts w:ascii="Century Gothic" w:hAnsi="Century Gothic"/>
          <w:iCs/>
          <w:color w:val="000000"/>
          <w:sz w:val="20"/>
          <w:szCs w:val="20"/>
        </w:rPr>
        <w:t xml:space="preserve"> prepared a free </w:t>
      </w:r>
      <w:hyperlink r:id="rId9" w:tgtFrame="_blank" w:history="1">
        <w:r w:rsidRPr="003E5857">
          <w:rPr>
            <w:rStyle w:val="Hyperlink"/>
            <w:rFonts w:ascii="Century Gothic" w:hAnsi="Century Gothic"/>
            <w:b/>
            <w:iCs/>
            <w:sz w:val="20"/>
            <w:szCs w:val="20"/>
          </w:rPr>
          <w:t>Marketing Campaign</w:t>
        </w:r>
      </w:hyperlink>
      <w:r w:rsidRPr="003E5857">
        <w:rPr>
          <w:rFonts w:ascii="Century Gothic" w:hAnsi="Century Gothic"/>
          <w:iCs/>
          <w:color w:val="000000"/>
          <w:sz w:val="20"/>
          <w:szCs w:val="20"/>
        </w:rPr>
        <w:t xml:space="preserve"> </w:t>
      </w:r>
      <w:r w:rsidR="004F484E">
        <w:rPr>
          <w:rFonts w:ascii="Century Gothic" w:hAnsi="Century Gothic"/>
          <w:iCs/>
          <w:color w:val="000000"/>
          <w:sz w:val="20"/>
          <w:szCs w:val="20"/>
        </w:rPr>
        <w:t>to help e</w:t>
      </w:r>
      <w:r w:rsidRPr="003E5857">
        <w:rPr>
          <w:rFonts w:ascii="Century Gothic" w:hAnsi="Century Gothic"/>
          <w:iCs/>
          <w:color w:val="000000"/>
          <w:sz w:val="20"/>
          <w:szCs w:val="20"/>
        </w:rPr>
        <w:t xml:space="preserve">mployers to celebrate workplace giving within their organisation. </w:t>
      </w:r>
      <w:r w:rsidR="004F484E">
        <w:rPr>
          <w:rFonts w:ascii="Century Gothic" w:hAnsi="Century Gothic"/>
          <w:iCs/>
          <w:color w:val="000000"/>
          <w:sz w:val="20"/>
          <w:szCs w:val="20"/>
        </w:rPr>
        <w:t xml:space="preserve"> </w:t>
      </w:r>
      <w:r w:rsidRPr="003E5857">
        <w:rPr>
          <w:rFonts w:ascii="Century Gothic" w:hAnsi="Century Gothic"/>
          <w:iCs/>
          <w:color w:val="000000"/>
          <w:sz w:val="20"/>
          <w:szCs w:val="20"/>
        </w:rPr>
        <w:t xml:space="preserve">It features planning guides, posters, event invitations, social media posts, a TV commercial and more. </w:t>
      </w:r>
      <w:r w:rsidRPr="003E5857">
        <w:rPr>
          <w:rFonts w:ascii="Century Gothic" w:hAnsi="Century Gothic"/>
          <w:iCs/>
          <w:color w:val="000000"/>
          <w:sz w:val="20"/>
          <w:szCs w:val="20"/>
        </w:rPr>
        <w:br/>
      </w:r>
      <w:r w:rsidRPr="003E5857">
        <w:rPr>
          <w:rFonts w:ascii="Century Gothic" w:hAnsi="Century Gothic"/>
          <w:iCs/>
          <w:color w:val="000000"/>
          <w:sz w:val="20"/>
          <w:szCs w:val="20"/>
        </w:rPr>
        <w:br/>
        <w:t xml:space="preserve">All </w:t>
      </w:r>
      <w:hyperlink r:id="rId10" w:tgtFrame="_blank" w:history="1">
        <w:r w:rsidRPr="003E5857">
          <w:rPr>
            <w:rStyle w:val="Hyperlink"/>
            <w:rFonts w:ascii="Century Gothic" w:hAnsi="Century Gothic"/>
            <w:b/>
            <w:iCs/>
            <w:sz w:val="20"/>
            <w:szCs w:val="20"/>
          </w:rPr>
          <w:t>campaign assets</w:t>
        </w:r>
      </w:hyperlink>
      <w:r w:rsidRPr="003E5857">
        <w:rPr>
          <w:rFonts w:ascii="Century Gothic" w:hAnsi="Century Gothic"/>
          <w:iCs/>
          <w:color w:val="000000"/>
          <w:sz w:val="20"/>
          <w:szCs w:val="20"/>
        </w:rPr>
        <w:t xml:space="preserve"> are FREE to download and most can be customised. There is even a FREE workplace giving video you can customise for your organisation. Simply </w:t>
      </w:r>
      <w:hyperlink r:id="rId11" w:history="1">
        <w:r w:rsidRPr="003E5857">
          <w:rPr>
            <w:rStyle w:val="Hyperlink"/>
            <w:rFonts w:ascii="Century Gothic" w:hAnsi="Century Gothic"/>
            <w:b/>
            <w:iCs/>
            <w:sz w:val="20"/>
            <w:szCs w:val="20"/>
          </w:rPr>
          <w:t>register on 1MDonors</w:t>
        </w:r>
      </w:hyperlink>
      <w:r w:rsidRPr="003E5857">
        <w:rPr>
          <w:rFonts w:ascii="Century Gothic" w:hAnsi="Century Gothic"/>
          <w:iCs/>
          <w:color w:val="000000"/>
          <w:sz w:val="20"/>
          <w:szCs w:val="20"/>
        </w:rPr>
        <w:t xml:space="preserve"> and access the video under the resources tab.</w:t>
      </w:r>
      <w:r w:rsidRPr="003E5857">
        <w:rPr>
          <w:rFonts w:ascii="Century Gothic" w:hAnsi="Century Gothic"/>
          <w:iCs/>
          <w:color w:val="000000"/>
          <w:sz w:val="20"/>
          <w:szCs w:val="20"/>
        </w:rPr>
        <w:br/>
      </w:r>
      <w:r w:rsidRPr="003E5857">
        <w:rPr>
          <w:rFonts w:ascii="Century Gothic" w:hAnsi="Century Gothic"/>
          <w:sz w:val="20"/>
          <w:szCs w:val="20"/>
        </w:rPr>
        <w:br/>
      </w:r>
    </w:p>
    <w:p w14:paraId="66AC280D" w14:textId="77777777" w:rsidR="003E5857" w:rsidRPr="003E5857" w:rsidRDefault="003E5857" w:rsidP="003E5857">
      <w:pPr>
        <w:pStyle w:val="ListParagraph"/>
        <w:numPr>
          <w:ilvl w:val="0"/>
          <w:numId w:val="1"/>
        </w:numPr>
        <w:spacing w:before="100" w:beforeAutospacing="1" w:after="100" w:afterAutospacing="1"/>
        <w:rPr>
          <w:rFonts w:ascii="Century Gothic" w:hAnsi="Century Gothic"/>
          <w:sz w:val="20"/>
          <w:szCs w:val="20"/>
        </w:rPr>
      </w:pPr>
      <w:r w:rsidRPr="003E5857">
        <w:rPr>
          <w:rFonts w:ascii="Century Gothic" w:hAnsi="Century Gothic"/>
          <w:b/>
          <w:bCs/>
          <w:iCs/>
          <w:color w:val="40C1AC"/>
          <w:sz w:val="20"/>
          <w:szCs w:val="20"/>
        </w:rPr>
        <w:t>Post on Social Media</w:t>
      </w:r>
      <w:r w:rsidRPr="003E5857">
        <w:rPr>
          <w:rFonts w:ascii="Century Gothic" w:hAnsi="Century Gothic"/>
          <w:b/>
          <w:bCs/>
          <w:iCs/>
          <w:color w:val="40C1AC"/>
          <w:sz w:val="20"/>
          <w:szCs w:val="20"/>
        </w:rPr>
        <w:br/>
      </w:r>
      <w:r w:rsidRPr="003E5857">
        <w:rPr>
          <w:rFonts w:ascii="Century Gothic" w:hAnsi="Century Gothic"/>
          <w:bCs/>
          <w:iCs/>
          <w:sz w:val="20"/>
          <w:szCs w:val="20"/>
        </w:rPr>
        <w:t xml:space="preserve">Use the </w:t>
      </w:r>
      <w:r w:rsidRPr="003E5857">
        <w:rPr>
          <w:rFonts w:ascii="Century Gothic" w:hAnsi="Century Gothic"/>
          <w:b/>
          <w:bCs/>
          <w:iCs/>
          <w:sz w:val="20"/>
          <w:szCs w:val="20"/>
        </w:rPr>
        <w:t>#donateatwork</w:t>
      </w:r>
      <w:r w:rsidRPr="003E5857">
        <w:rPr>
          <w:rFonts w:ascii="Century Gothic" w:hAnsi="Century Gothic"/>
          <w:bCs/>
          <w:iCs/>
          <w:sz w:val="20"/>
          <w:szCs w:val="20"/>
        </w:rPr>
        <w:t xml:space="preserve"> and </w:t>
      </w:r>
      <w:r w:rsidRPr="003E5857">
        <w:rPr>
          <w:rFonts w:ascii="Century Gothic" w:hAnsi="Century Gothic"/>
          <w:b/>
          <w:bCs/>
          <w:iCs/>
          <w:sz w:val="20"/>
          <w:szCs w:val="20"/>
          <w:highlight w:val="yellow"/>
        </w:rPr>
        <w:t>&lt;insert # for your charity&gt;</w:t>
      </w:r>
      <w:r w:rsidRPr="003E5857">
        <w:rPr>
          <w:rFonts w:ascii="Century Gothic" w:hAnsi="Century Gothic"/>
          <w:bCs/>
          <w:iCs/>
          <w:sz w:val="20"/>
          <w:szCs w:val="20"/>
        </w:rPr>
        <w:t xml:space="preserve"> when posting on social media to spread the word about this important form of giving and to show your support for </w:t>
      </w:r>
      <w:r w:rsidRPr="003E5857">
        <w:rPr>
          <w:rFonts w:ascii="Century Gothic" w:hAnsi="Century Gothic"/>
          <w:bCs/>
          <w:iCs/>
          <w:sz w:val="20"/>
          <w:szCs w:val="20"/>
          <w:highlight w:val="yellow"/>
        </w:rPr>
        <w:t>&lt;insert the name of your charity&gt;.</w:t>
      </w:r>
      <w:r w:rsidRPr="003E5857">
        <w:rPr>
          <w:rFonts w:ascii="Century Gothic" w:hAnsi="Century Gothic"/>
          <w:bCs/>
          <w:iCs/>
          <w:sz w:val="20"/>
          <w:szCs w:val="20"/>
        </w:rPr>
        <w:t xml:space="preserve"> </w:t>
      </w:r>
    </w:p>
    <w:p w14:paraId="75895C5A" w14:textId="77777777" w:rsidR="003E5857" w:rsidRPr="003E5857" w:rsidRDefault="003E5857" w:rsidP="003E5857">
      <w:pPr>
        <w:pStyle w:val="ListParagraph"/>
        <w:spacing w:before="100" w:beforeAutospacing="1" w:after="100" w:afterAutospacing="1"/>
        <w:rPr>
          <w:rFonts w:ascii="Century Gothic" w:hAnsi="Century Gothic"/>
          <w:sz w:val="20"/>
          <w:szCs w:val="20"/>
        </w:rPr>
      </w:pPr>
    </w:p>
    <w:p w14:paraId="31A8DC89" w14:textId="77777777" w:rsidR="002B370F" w:rsidRPr="003E5857" w:rsidRDefault="00A52F9C" w:rsidP="002B370F">
      <w:pPr>
        <w:pStyle w:val="ListParagraph"/>
        <w:spacing w:before="100" w:beforeAutospacing="1" w:after="100" w:afterAutospacing="1"/>
        <w:rPr>
          <w:rFonts w:ascii="Century Gothic" w:hAnsi="Century Gothic"/>
          <w:sz w:val="20"/>
          <w:szCs w:val="20"/>
        </w:rPr>
      </w:pPr>
    </w:p>
    <w:p w14:paraId="362146B7" w14:textId="77777777" w:rsidR="002B370F" w:rsidRPr="003E5857" w:rsidRDefault="003E5857" w:rsidP="002B370F">
      <w:pPr>
        <w:pStyle w:val="ListParagraph"/>
        <w:numPr>
          <w:ilvl w:val="0"/>
          <w:numId w:val="1"/>
        </w:numPr>
        <w:spacing w:before="100" w:beforeAutospacing="1" w:after="100" w:afterAutospacing="1"/>
        <w:rPr>
          <w:rFonts w:ascii="Century Gothic" w:hAnsi="Century Gothic"/>
          <w:sz w:val="20"/>
          <w:szCs w:val="20"/>
        </w:rPr>
      </w:pPr>
      <w:r w:rsidRPr="003E5857">
        <w:rPr>
          <w:rFonts w:ascii="Century Gothic" w:hAnsi="Century Gothic"/>
          <w:b/>
          <w:bCs/>
          <w:iCs/>
          <w:color w:val="40C1AC"/>
          <w:sz w:val="20"/>
          <w:szCs w:val="20"/>
        </w:rPr>
        <w:t>Say Thank You!</w:t>
      </w:r>
      <w:r w:rsidRPr="003E5857">
        <w:rPr>
          <w:rFonts w:ascii="Century Gothic" w:hAnsi="Century Gothic"/>
          <w:sz w:val="20"/>
          <w:szCs w:val="20"/>
        </w:rPr>
        <w:br/>
      </w:r>
      <w:r w:rsidRPr="003E5857">
        <w:rPr>
          <w:rFonts w:ascii="Century Gothic" w:hAnsi="Century Gothic"/>
          <w:iCs/>
          <w:color w:val="000000"/>
          <w:sz w:val="20"/>
          <w:szCs w:val="20"/>
        </w:rPr>
        <w:t xml:space="preserve">June is the perfect time to thank your employees for their support and let them know about the great outcomes they are funding in the community. This does not have to be elaborate, a simple thank you is often the most meaningful. </w:t>
      </w:r>
      <w:r w:rsidRPr="003E5857">
        <w:rPr>
          <w:rFonts w:ascii="Century Gothic" w:hAnsi="Century Gothic"/>
          <w:iCs/>
          <w:color w:val="000000"/>
          <w:sz w:val="20"/>
          <w:szCs w:val="20"/>
        </w:rPr>
        <w:br/>
      </w:r>
      <w:r w:rsidRPr="003E5857">
        <w:rPr>
          <w:rFonts w:ascii="Century Gothic" w:hAnsi="Century Gothic"/>
          <w:iCs/>
          <w:color w:val="000000"/>
          <w:sz w:val="20"/>
          <w:szCs w:val="20"/>
        </w:rPr>
        <w:br/>
        <w:t xml:space="preserve">And we too at </w:t>
      </w:r>
      <w:r w:rsidRPr="003E5857">
        <w:rPr>
          <w:rFonts w:ascii="Century Gothic" w:hAnsi="Century Gothic"/>
          <w:iCs/>
          <w:color w:val="000000"/>
          <w:sz w:val="20"/>
          <w:szCs w:val="20"/>
          <w:highlight w:val="yellow"/>
        </w:rPr>
        <w:t>&lt;insert charity name&gt;</w:t>
      </w:r>
      <w:r w:rsidRPr="003E5857">
        <w:rPr>
          <w:rFonts w:ascii="Century Gothic" w:hAnsi="Century Gothic"/>
          <w:iCs/>
          <w:color w:val="000000"/>
          <w:sz w:val="20"/>
          <w:szCs w:val="20"/>
        </w:rPr>
        <w:t xml:space="preserve"> are reflecting on the generosity of our partners and would just like to say a massive </w:t>
      </w:r>
      <w:r w:rsidRPr="003E5857">
        <w:rPr>
          <w:rFonts w:ascii="Century Gothic" w:hAnsi="Century Gothic"/>
          <w:b/>
          <w:bCs/>
          <w:iCs/>
          <w:color w:val="000000"/>
          <w:sz w:val="20"/>
          <w:szCs w:val="20"/>
        </w:rPr>
        <w:t>thank you</w:t>
      </w:r>
      <w:r w:rsidRPr="003E5857">
        <w:rPr>
          <w:rFonts w:ascii="Century Gothic" w:hAnsi="Century Gothic"/>
          <w:iCs/>
          <w:color w:val="000000"/>
          <w:sz w:val="20"/>
          <w:szCs w:val="20"/>
        </w:rPr>
        <w:t xml:space="preserve"> for your support and energy in driving </w:t>
      </w:r>
      <w:r w:rsidRPr="003E5857">
        <w:rPr>
          <w:rStyle w:val="gmail-m6603421208019396782gmail-il"/>
          <w:rFonts w:ascii="Century Gothic" w:hAnsi="Century Gothic"/>
          <w:iCs/>
          <w:color w:val="000000"/>
          <w:sz w:val="20"/>
          <w:szCs w:val="20"/>
        </w:rPr>
        <w:t>workplace</w:t>
      </w:r>
      <w:r w:rsidRPr="003E5857">
        <w:rPr>
          <w:rFonts w:ascii="Century Gothic" w:hAnsi="Century Gothic"/>
          <w:iCs/>
          <w:color w:val="000000"/>
          <w:sz w:val="20"/>
          <w:szCs w:val="20"/>
        </w:rPr>
        <w:t xml:space="preserve"> </w:t>
      </w:r>
      <w:r w:rsidRPr="003E5857">
        <w:rPr>
          <w:rStyle w:val="gmail-m6603421208019396782gmail-il"/>
          <w:rFonts w:ascii="Century Gothic" w:hAnsi="Century Gothic"/>
          <w:iCs/>
          <w:color w:val="000000"/>
          <w:sz w:val="20"/>
          <w:szCs w:val="20"/>
        </w:rPr>
        <w:t>giving</w:t>
      </w:r>
      <w:r w:rsidRPr="003E5857">
        <w:rPr>
          <w:rFonts w:ascii="Century Gothic" w:hAnsi="Century Gothic"/>
          <w:iCs/>
          <w:color w:val="000000"/>
          <w:sz w:val="20"/>
          <w:szCs w:val="20"/>
        </w:rPr>
        <w:t xml:space="preserve"> within your organisation. </w:t>
      </w:r>
      <w:r w:rsidRPr="003E5857">
        <w:rPr>
          <w:rFonts w:ascii="Century Gothic" w:hAnsi="Century Gothic"/>
          <w:sz w:val="20"/>
          <w:szCs w:val="20"/>
        </w:rPr>
        <w:br/>
      </w:r>
    </w:p>
    <w:p w14:paraId="35A2B73E" w14:textId="77777777" w:rsidR="002B370F" w:rsidRPr="003E5857" w:rsidRDefault="003E5857" w:rsidP="002B370F">
      <w:pPr>
        <w:spacing w:before="100" w:beforeAutospacing="1" w:after="100" w:afterAutospacing="1"/>
        <w:rPr>
          <w:rFonts w:ascii="Century Gothic" w:hAnsi="Century Gothic"/>
          <w:sz w:val="20"/>
          <w:szCs w:val="20"/>
        </w:rPr>
      </w:pPr>
      <w:r w:rsidRPr="003E5857">
        <w:rPr>
          <w:rFonts w:ascii="Century Gothic" w:hAnsi="Century Gothic"/>
          <w:iCs/>
          <w:sz w:val="20"/>
          <w:szCs w:val="20"/>
        </w:rPr>
        <w:t xml:space="preserve">We would love to help make your Workplace Giving Month a success. Please reach out to </w:t>
      </w:r>
      <w:r w:rsidRPr="003E5857">
        <w:rPr>
          <w:rFonts w:ascii="Century Gothic" w:hAnsi="Century Gothic"/>
          <w:iCs/>
          <w:sz w:val="20"/>
          <w:szCs w:val="20"/>
          <w:highlight w:val="yellow"/>
        </w:rPr>
        <w:t>[insert contact name</w:t>
      </w:r>
      <w:r w:rsidRPr="003E5857">
        <w:rPr>
          <w:rFonts w:ascii="Century Gothic" w:hAnsi="Century Gothic"/>
          <w:iCs/>
          <w:sz w:val="20"/>
          <w:szCs w:val="20"/>
        </w:rPr>
        <w:t>] for support and ideas. We’d love to hear what you have planned and have you share emails and photos from your campaign.</w:t>
      </w:r>
    </w:p>
    <w:p w14:paraId="3E5C9A6B" w14:textId="77777777" w:rsidR="002B370F" w:rsidRPr="003E5857" w:rsidRDefault="003E5857" w:rsidP="002B370F">
      <w:pPr>
        <w:pStyle w:val="NormalWeb"/>
        <w:shd w:val="clear" w:color="auto" w:fill="FFFFFF"/>
        <w:rPr>
          <w:rFonts w:ascii="Century Gothic" w:hAnsi="Century Gothic" w:cs="Arial"/>
          <w:b/>
          <w:bCs/>
          <w:color w:val="222222"/>
          <w:sz w:val="20"/>
          <w:szCs w:val="20"/>
        </w:rPr>
      </w:pPr>
      <w:r w:rsidRPr="003E5857">
        <w:rPr>
          <w:rFonts w:ascii="Century Gothic" w:hAnsi="Century Gothic" w:cs="Arial"/>
          <w:b/>
          <w:bCs/>
          <w:color w:val="222222"/>
          <w:sz w:val="20"/>
          <w:szCs w:val="20"/>
        </w:rPr>
        <w:t>Thank you for your support, every little bit counts!</w:t>
      </w:r>
    </w:p>
    <w:p w14:paraId="019CCCFF" w14:textId="77777777" w:rsidR="002B370F" w:rsidRPr="003E5857" w:rsidRDefault="003E5857" w:rsidP="002B370F">
      <w:pPr>
        <w:pStyle w:val="NormalWeb"/>
        <w:shd w:val="clear" w:color="auto" w:fill="FFFFFF"/>
        <w:rPr>
          <w:rFonts w:ascii="Century Gothic" w:hAnsi="Century Gothic" w:cs="Arial"/>
          <w:bCs/>
          <w:color w:val="222222"/>
          <w:sz w:val="20"/>
          <w:szCs w:val="20"/>
        </w:rPr>
      </w:pPr>
      <w:r w:rsidRPr="003E5857">
        <w:rPr>
          <w:rFonts w:ascii="Century Gothic" w:hAnsi="Century Gothic" w:cs="Arial"/>
          <w:bCs/>
          <w:color w:val="222222"/>
          <w:sz w:val="20"/>
          <w:szCs w:val="20"/>
          <w:highlight w:val="yellow"/>
        </w:rPr>
        <w:t>&lt;Insert email signature&gt;</w:t>
      </w:r>
    </w:p>
    <w:p w14:paraId="7771091B" w14:textId="77777777" w:rsidR="002B370F" w:rsidRPr="003E5857" w:rsidRDefault="003E5857">
      <w:pPr>
        <w:rPr>
          <w:rFonts w:ascii="Century Gothic" w:hAnsi="Century Gothic"/>
          <w:sz w:val="20"/>
          <w:szCs w:val="20"/>
        </w:rPr>
      </w:pPr>
      <w:r w:rsidRPr="003E5857">
        <w:rPr>
          <w:rFonts w:ascii="Century Gothic" w:hAnsi="Century Gothic"/>
          <w:sz w:val="20"/>
          <w:szCs w:val="20"/>
        </w:rPr>
        <w:t xml:space="preserve">P.S. If you would like assistance in giving your program a lift, contact Workplace Giving Australia on 02 9024 8630 or email </w:t>
      </w:r>
      <w:hyperlink r:id="rId12" w:history="1">
        <w:r w:rsidRPr="003E5857">
          <w:rPr>
            <w:rStyle w:val="Hyperlink"/>
            <w:rFonts w:ascii="Century Gothic" w:hAnsi="Century Gothic"/>
            <w:sz w:val="20"/>
            <w:szCs w:val="20"/>
          </w:rPr>
          <w:t>info@workplacegivingaustalia.org.au</w:t>
        </w:r>
      </w:hyperlink>
      <w:r w:rsidRPr="003E5857">
        <w:rPr>
          <w:rFonts w:ascii="Century Gothic" w:hAnsi="Century Gothic"/>
          <w:sz w:val="20"/>
          <w:szCs w:val="20"/>
        </w:rPr>
        <w:t>.</w:t>
      </w:r>
    </w:p>
    <w:p w14:paraId="46775309" w14:textId="77777777" w:rsidR="002B370F" w:rsidRPr="003E5857" w:rsidRDefault="00A52F9C">
      <w:pPr>
        <w:rPr>
          <w:rFonts w:ascii="Century Gothic" w:hAnsi="Century Gothic"/>
          <w:sz w:val="20"/>
          <w:szCs w:val="20"/>
        </w:rPr>
      </w:pPr>
    </w:p>
    <w:p w14:paraId="6AB959CE" w14:textId="77777777" w:rsidR="002B370F" w:rsidRPr="003E5857" w:rsidRDefault="00A52F9C">
      <w:pPr>
        <w:rPr>
          <w:rFonts w:ascii="Century Gothic" w:hAnsi="Century Gothic"/>
          <w:sz w:val="20"/>
          <w:szCs w:val="20"/>
        </w:rPr>
      </w:pPr>
    </w:p>
    <w:sectPr w:rsidR="002B370F" w:rsidRPr="003E5857" w:rsidSect="00FA4751">
      <w:headerReference w:type="default" r:id="rId13"/>
      <w:footerReference w:type="default" r:id="rId14"/>
      <w:pgSz w:w="11906" w:h="16838" w:code="9"/>
      <w:pgMar w:top="1440" w:right="1440" w:bottom="19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C6F82" w14:textId="77777777" w:rsidR="009E2AC0" w:rsidRDefault="009E2AC0">
      <w:r>
        <w:separator/>
      </w:r>
    </w:p>
  </w:endnote>
  <w:endnote w:type="continuationSeparator" w:id="0">
    <w:p w14:paraId="5F7BA918" w14:textId="77777777" w:rsidR="009E2AC0" w:rsidRDefault="009E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7ABF0" w14:textId="61BD4226" w:rsidR="002B370F" w:rsidRDefault="00A52F9C">
    <w:pPr>
      <w:pStyle w:val="Footer"/>
    </w:pPr>
    <w:r w:rsidRPr="00A52F9C">
      <w:rPr>
        <w:noProof/>
      </w:rPr>
      <w:drawing>
        <wp:anchor distT="0" distB="0" distL="114300" distR="114300" simplePos="0" relativeHeight="251665408" behindDoc="1" locked="0" layoutInCell="1" allowOverlap="1" wp14:anchorId="0FEC192E" wp14:editId="4FEE22AC">
          <wp:simplePos x="0" y="0"/>
          <wp:positionH relativeFrom="column">
            <wp:posOffset>-515620</wp:posOffset>
          </wp:positionH>
          <wp:positionV relativeFrom="paragraph">
            <wp:posOffset>-505796</wp:posOffset>
          </wp:positionV>
          <wp:extent cx="6762114" cy="838536"/>
          <wp:effectExtent l="0" t="0" r="1270" b="0"/>
          <wp:wrapNone/>
          <wp:docPr id="2" name="Picture 2" descr="N:\Client\Australian Charities Fund\ACFO\Marketing and Communications\2022 Marketing\2022 WPGM\Assets\Website and Email\WPGMonth_Leaderboard_728X90px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Australian Charities Fund\ACFO\Marketing and Communications\2022 Marketing\2022 WPGM\Assets\Website and Email\WPGMonth_Leaderboard_728X90px 2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114" cy="83853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31AFF" w14:textId="77777777" w:rsidR="009E2AC0" w:rsidRDefault="009E2AC0">
      <w:r>
        <w:separator/>
      </w:r>
    </w:p>
  </w:footnote>
  <w:footnote w:type="continuationSeparator" w:id="0">
    <w:p w14:paraId="590AC4FD" w14:textId="77777777" w:rsidR="009E2AC0" w:rsidRDefault="009E2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C136" w14:textId="14FABDA8" w:rsidR="002B370F" w:rsidRDefault="00D474AC" w:rsidP="002B370F">
    <w:pPr>
      <w:pStyle w:val="Header"/>
      <w:jc w:val="center"/>
    </w:pPr>
    <w:r w:rsidRPr="00D474AC">
      <w:rPr>
        <w:noProof/>
      </w:rPr>
      <w:drawing>
        <wp:anchor distT="0" distB="0" distL="114300" distR="114300" simplePos="0" relativeHeight="251664384" behindDoc="1" locked="0" layoutInCell="1" allowOverlap="1" wp14:anchorId="73FAC23D" wp14:editId="63DD523C">
          <wp:simplePos x="0" y="0"/>
          <wp:positionH relativeFrom="column">
            <wp:posOffset>1595755</wp:posOffset>
          </wp:positionH>
          <wp:positionV relativeFrom="paragraph">
            <wp:posOffset>-123825</wp:posOffset>
          </wp:positionV>
          <wp:extent cx="2497455" cy="638175"/>
          <wp:effectExtent l="0" t="0" r="0" b="9525"/>
          <wp:wrapTight wrapText="bothSides">
            <wp:wrapPolygon edited="0">
              <wp:start x="0" y="0"/>
              <wp:lineTo x="0" y="21278"/>
              <wp:lineTo x="21419" y="21278"/>
              <wp:lineTo x="214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7455" cy="638175"/>
                  </a:xfrm>
                  <a:prstGeom prst="rect">
                    <a:avLst/>
                  </a:prstGeom>
                </pic:spPr>
              </pic:pic>
            </a:graphicData>
          </a:graphic>
          <wp14:sizeRelH relativeFrom="margin">
            <wp14:pctWidth>0</wp14:pctWidth>
          </wp14:sizeRelH>
          <wp14:sizeRelV relativeFrom="margin">
            <wp14:pctHeight>0</wp14:pctHeight>
          </wp14:sizeRelV>
        </wp:anchor>
      </w:drawing>
    </w:r>
  </w:p>
  <w:p w14:paraId="3ED8E7F2" w14:textId="5272B0F0" w:rsidR="002B370F" w:rsidRDefault="00A52F9C" w:rsidP="002B370F">
    <w:pPr>
      <w:pStyle w:val="Header"/>
      <w:jc w:val="center"/>
    </w:pPr>
  </w:p>
  <w:p w14:paraId="730C1B46" w14:textId="724AA108" w:rsidR="00427CE3" w:rsidRDefault="00427CE3" w:rsidP="002B370F">
    <w:pPr>
      <w:pStyle w:val="Header"/>
      <w:jc w:val="center"/>
    </w:pPr>
  </w:p>
  <w:p w14:paraId="3410A94B" w14:textId="77777777" w:rsidR="00D474AC" w:rsidRDefault="00D474AC" w:rsidP="002B37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A0C"/>
    <w:multiLevelType w:val="hybridMultilevel"/>
    <w:tmpl w:val="E984F6CE"/>
    <w:lvl w:ilvl="0" w:tplc="45C871CC">
      <w:start w:val="1"/>
      <w:numFmt w:val="decimal"/>
      <w:lvlText w:val="%1."/>
      <w:lvlJc w:val="left"/>
      <w:pPr>
        <w:ind w:left="720" w:hanging="360"/>
      </w:pPr>
      <w:rPr>
        <w:b/>
      </w:rPr>
    </w:lvl>
    <w:lvl w:ilvl="1" w:tplc="3B7C6EDC">
      <w:start w:val="1"/>
      <w:numFmt w:val="lowerLetter"/>
      <w:lvlText w:val="%2."/>
      <w:lvlJc w:val="left"/>
      <w:pPr>
        <w:ind w:left="1440" w:hanging="360"/>
      </w:pPr>
      <w:rPr>
        <w:b/>
        <w:color w:val="auto"/>
      </w:rPr>
    </w:lvl>
    <w:lvl w:ilvl="2" w:tplc="6AC8F266">
      <w:start w:val="1"/>
      <w:numFmt w:val="lowerRoman"/>
      <w:lvlText w:val="%3."/>
      <w:lvlJc w:val="right"/>
      <w:pPr>
        <w:ind w:left="2160" w:hanging="180"/>
      </w:pPr>
      <w:rPr>
        <w:color w:val="auto"/>
      </w:rPr>
    </w:lvl>
    <w:lvl w:ilvl="3" w:tplc="B972C32E">
      <w:start w:val="1"/>
      <w:numFmt w:val="bullet"/>
      <w:lvlText w:val=""/>
      <w:lvlJc w:val="left"/>
      <w:pPr>
        <w:ind w:left="2880" w:hanging="360"/>
      </w:pPr>
      <w:rPr>
        <w:rFonts w:ascii="Symbol" w:hAnsi="Symbol" w:hint="default"/>
      </w:rPr>
    </w:lvl>
    <w:lvl w:ilvl="4" w:tplc="431A8EA2" w:tentative="1">
      <w:start w:val="1"/>
      <w:numFmt w:val="lowerLetter"/>
      <w:lvlText w:val="%5."/>
      <w:lvlJc w:val="left"/>
      <w:pPr>
        <w:ind w:left="3600" w:hanging="360"/>
      </w:pPr>
    </w:lvl>
    <w:lvl w:ilvl="5" w:tplc="693CA336" w:tentative="1">
      <w:start w:val="1"/>
      <w:numFmt w:val="lowerRoman"/>
      <w:lvlText w:val="%6."/>
      <w:lvlJc w:val="right"/>
      <w:pPr>
        <w:ind w:left="4320" w:hanging="180"/>
      </w:pPr>
    </w:lvl>
    <w:lvl w:ilvl="6" w:tplc="CB96D73E" w:tentative="1">
      <w:start w:val="1"/>
      <w:numFmt w:val="decimal"/>
      <w:lvlText w:val="%7."/>
      <w:lvlJc w:val="left"/>
      <w:pPr>
        <w:ind w:left="5040" w:hanging="360"/>
      </w:pPr>
    </w:lvl>
    <w:lvl w:ilvl="7" w:tplc="073CCB58" w:tentative="1">
      <w:start w:val="1"/>
      <w:numFmt w:val="lowerLetter"/>
      <w:lvlText w:val="%8."/>
      <w:lvlJc w:val="left"/>
      <w:pPr>
        <w:ind w:left="5760" w:hanging="360"/>
      </w:pPr>
    </w:lvl>
    <w:lvl w:ilvl="8" w:tplc="66264D3A" w:tentative="1">
      <w:start w:val="1"/>
      <w:numFmt w:val="lowerRoman"/>
      <w:lvlText w:val="%9."/>
      <w:lvlJc w:val="right"/>
      <w:pPr>
        <w:ind w:left="6480" w:hanging="180"/>
      </w:pPr>
    </w:lvl>
  </w:abstractNum>
  <w:abstractNum w:abstractNumId="1" w15:restartNumberingAfterBreak="0">
    <w:nsid w:val="23A352FD"/>
    <w:multiLevelType w:val="hybridMultilevel"/>
    <w:tmpl w:val="C73C056A"/>
    <w:lvl w:ilvl="0" w:tplc="9224F936">
      <w:start w:val="3"/>
      <w:numFmt w:val="decimal"/>
      <w:lvlText w:val="%1."/>
      <w:lvlJc w:val="left"/>
      <w:pPr>
        <w:ind w:left="720" w:hanging="360"/>
      </w:pPr>
      <w:rPr>
        <w:rFonts w:hint="default"/>
        <w:b/>
      </w:rPr>
    </w:lvl>
    <w:lvl w:ilvl="1" w:tplc="5142A1FA">
      <w:start w:val="1"/>
      <w:numFmt w:val="lowerLetter"/>
      <w:lvlText w:val="%2."/>
      <w:lvlJc w:val="left"/>
      <w:pPr>
        <w:ind w:left="1440" w:hanging="360"/>
      </w:pPr>
    </w:lvl>
    <w:lvl w:ilvl="2" w:tplc="A486188C" w:tentative="1">
      <w:start w:val="1"/>
      <w:numFmt w:val="lowerRoman"/>
      <w:lvlText w:val="%3."/>
      <w:lvlJc w:val="right"/>
      <w:pPr>
        <w:ind w:left="2160" w:hanging="180"/>
      </w:pPr>
    </w:lvl>
    <w:lvl w:ilvl="3" w:tplc="072EB322" w:tentative="1">
      <w:start w:val="1"/>
      <w:numFmt w:val="decimal"/>
      <w:lvlText w:val="%4."/>
      <w:lvlJc w:val="left"/>
      <w:pPr>
        <w:ind w:left="2880" w:hanging="360"/>
      </w:pPr>
    </w:lvl>
    <w:lvl w:ilvl="4" w:tplc="A51A5930" w:tentative="1">
      <w:start w:val="1"/>
      <w:numFmt w:val="lowerLetter"/>
      <w:lvlText w:val="%5."/>
      <w:lvlJc w:val="left"/>
      <w:pPr>
        <w:ind w:left="3600" w:hanging="360"/>
      </w:pPr>
    </w:lvl>
    <w:lvl w:ilvl="5" w:tplc="089A62F8" w:tentative="1">
      <w:start w:val="1"/>
      <w:numFmt w:val="lowerRoman"/>
      <w:lvlText w:val="%6."/>
      <w:lvlJc w:val="right"/>
      <w:pPr>
        <w:ind w:left="4320" w:hanging="180"/>
      </w:pPr>
    </w:lvl>
    <w:lvl w:ilvl="6" w:tplc="27FC69B2" w:tentative="1">
      <w:start w:val="1"/>
      <w:numFmt w:val="decimal"/>
      <w:lvlText w:val="%7."/>
      <w:lvlJc w:val="left"/>
      <w:pPr>
        <w:ind w:left="5040" w:hanging="360"/>
      </w:pPr>
    </w:lvl>
    <w:lvl w:ilvl="7" w:tplc="5E2639DC" w:tentative="1">
      <w:start w:val="1"/>
      <w:numFmt w:val="lowerLetter"/>
      <w:lvlText w:val="%8."/>
      <w:lvlJc w:val="left"/>
      <w:pPr>
        <w:ind w:left="5760" w:hanging="360"/>
      </w:pPr>
    </w:lvl>
    <w:lvl w:ilvl="8" w:tplc="3CB0B9F6" w:tentative="1">
      <w:start w:val="1"/>
      <w:numFmt w:val="lowerRoman"/>
      <w:lvlText w:val="%9."/>
      <w:lvlJc w:val="right"/>
      <w:pPr>
        <w:ind w:left="6480" w:hanging="180"/>
      </w:pPr>
    </w:lvl>
  </w:abstractNum>
  <w:abstractNum w:abstractNumId="2" w15:restartNumberingAfterBreak="0">
    <w:nsid w:val="5DD62BBC"/>
    <w:multiLevelType w:val="hybridMultilevel"/>
    <w:tmpl w:val="22EAC9B0"/>
    <w:lvl w:ilvl="0" w:tplc="63BEFC1C">
      <w:start w:val="1"/>
      <w:numFmt w:val="bullet"/>
      <w:lvlText w:val=""/>
      <w:lvlJc w:val="left"/>
      <w:pPr>
        <w:ind w:left="2160" w:hanging="360"/>
      </w:pPr>
      <w:rPr>
        <w:rFonts w:ascii="Symbol" w:hAnsi="Symbol" w:hint="default"/>
      </w:rPr>
    </w:lvl>
    <w:lvl w:ilvl="1" w:tplc="4BCAE7B6" w:tentative="1">
      <w:start w:val="1"/>
      <w:numFmt w:val="bullet"/>
      <w:lvlText w:val="o"/>
      <w:lvlJc w:val="left"/>
      <w:pPr>
        <w:ind w:left="2880" w:hanging="360"/>
      </w:pPr>
      <w:rPr>
        <w:rFonts w:ascii="Courier New" w:hAnsi="Courier New" w:cs="Courier New" w:hint="default"/>
      </w:rPr>
    </w:lvl>
    <w:lvl w:ilvl="2" w:tplc="F6BC3AF2" w:tentative="1">
      <w:start w:val="1"/>
      <w:numFmt w:val="bullet"/>
      <w:lvlText w:val=""/>
      <w:lvlJc w:val="left"/>
      <w:pPr>
        <w:ind w:left="3600" w:hanging="360"/>
      </w:pPr>
      <w:rPr>
        <w:rFonts w:ascii="Wingdings" w:hAnsi="Wingdings" w:hint="default"/>
      </w:rPr>
    </w:lvl>
    <w:lvl w:ilvl="3" w:tplc="D4B6F474" w:tentative="1">
      <w:start w:val="1"/>
      <w:numFmt w:val="bullet"/>
      <w:lvlText w:val=""/>
      <w:lvlJc w:val="left"/>
      <w:pPr>
        <w:ind w:left="4320" w:hanging="360"/>
      </w:pPr>
      <w:rPr>
        <w:rFonts w:ascii="Symbol" w:hAnsi="Symbol" w:hint="default"/>
      </w:rPr>
    </w:lvl>
    <w:lvl w:ilvl="4" w:tplc="B7E096BC" w:tentative="1">
      <w:start w:val="1"/>
      <w:numFmt w:val="bullet"/>
      <w:lvlText w:val="o"/>
      <w:lvlJc w:val="left"/>
      <w:pPr>
        <w:ind w:left="5040" w:hanging="360"/>
      </w:pPr>
      <w:rPr>
        <w:rFonts w:ascii="Courier New" w:hAnsi="Courier New" w:cs="Courier New" w:hint="default"/>
      </w:rPr>
    </w:lvl>
    <w:lvl w:ilvl="5" w:tplc="0DCCCC8C" w:tentative="1">
      <w:start w:val="1"/>
      <w:numFmt w:val="bullet"/>
      <w:lvlText w:val=""/>
      <w:lvlJc w:val="left"/>
      <w:pPr>
        <w:ind w:left="5760" w:hanging="360"/>
      </w:pPr>
      <w:rPr>
        <w:rFonts w:ascii="Wingdings" w:hAnsi="Wingdings" w:hint="default"/>
      </w:rPr>
    </w:lvl>
    <w:lvl w:ilvl="6" w:tplc="9C4EE360" w:tentative="1">
      <w:start w:val="1"/>
      <w:numFmt w:val="bullet"/>
      <w:lvlText w:val=""/>
      <w:lvlJc w:val="left"/>
      <w:pPr>
        <w:ind w:left="6480" w:hanging="360"/>
      </w:pPr>
      <w:rPr>
        <w:rFonts w:ascii="Symbol" w:hAnsi="Symbol" w:hint="default"/>
      </w:rPr>
    </w:lvl>
    <w:lvl w:ilvl="7" w:tplc="6CB268D6" w:tentative="1">
      <w:start w:val="1"/>
      <w:numFmt w:val="bullet"/>
      <w:lvlText w:val="o"/>
      <w:lvlJc w:val="left"/>
      <w:pPr>
        <w:ind w:left="7200" w:hanging="360"/>
      </w:pPr>
      <w:rPr>
        <w:rFonts w:ascii="Courier New" w:hAnsi="Courier New" w:cs="Courier New" w:hint="default"/>
      </w:rPr>
    </w:lvl>
    <w:lvl w:ilvl="8" w:tplc="6C9AC85E"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57"/>
    <w:rsid w:val="000514BA"/>
    <w:rsid w:val="000800FC"/>
    <w:rsid w:val="001655D7"/>
    <w:rsid w:val="00271E19"/>
    <w:rsid w:val="00373F25"/>
    <w:rsid w:val="003E5857"/>
    <w:rsid w:val="00427CE3"/>
    <w:rsid w:val="004F484E"/>
    <w:rsid w:val="00500DB0"/>
    <w:rsid w:val="00681E70"/>
    <w:rsid w:val="007474C5"/>
    <w:rsid w:val="007E6F7C"/>
    <w:rsid w:val="009E2AC0"/>
    <w:rsid w:val="00A52F9C"/>
    <w:rsid w:val="00B64EB3"/>
    <w:rsid w:val="00C7693C"/>
    <w:rsid w:val="00CE7F6A"/>
    <w:rsid w:val="00D07D21"/>
    <w:rsid w:val="00D474AC"/>
    <w:rsid w:val="00EF062E"/>
    <w:rsid w:val="00FA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9ACF1"/>
  <w15:chartTrackingRefBased/>
  <w15:docId w15:val="{17683C63-5B8C-4D93-BAF1-C8D32EF9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EFC"/>
    <w:rPr>
      <w:rFonts w:ascii="Times New Roman" w:hAnsi="Times New Roman" w:cs="Times New Roman"/>
      <w:sz w:val="24"/>
      <w:szCs w:val="24"/>
      <w:lang w:val="en-AU" w:eastAsia="en-AU"/>
    </w:rPr>
  </w:style>
  <w:style w:type="paragraph" w:styleId="Heading1">
    <w:name w:val="heading 1"/>
    <w:basedOn w:val="Normal"/>
    <w:next w:val="Normal"/>
    <w:link w:val="Heading1Char"/>
    <w:autoRedefine/>
    <w:uiPriority w:val="9"/>
    <w:qFormat/>
    <w:rsid w:val="000D189B"/>
    <w:pPr>
      <w:keepNext/>
      <w:keepLines/>
      <w:spacing w:before="240"/>
      <w:outlineLvl w:val="0"/>
    </w:pPr>
    <w:rPr>
      <w:rFonts w:eastAsiaTheme="majorEastAsia" w:cstheme="majorBidi"/>
      <w:b/>
      <w:color w:val="009999"/>
      <w:sz w:val="32"/>
      <w:szCs w:val="32"/>
    </w:rPr>
  </w:style>
  <w:style w:type="paragraph" w:styleId="Heading2">
    <w:name w:val="heading 2"/>
    <w:basedOn w:val="Normal"/>
    <w:next w:val="Normal"/>
    <w:link w:val="Heading2Char"/>
    <w:autoRedefine/>
    <w:uiPriority w:val="9"/>
    <w:semiHidden/>
    <w:unhideWhenUsed/>
    <w:qFormat/>
    <w:rsid w:val="000D189B"/>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2DA"/>
    <w:pPr>
      <w:tabs>
        <w:tab w:val="center" w:pos="4680"/>
        <w:tab w:val="right" w:pos="9360"/>
      </w:tabs>
    </w:pPr>
  </w:style>
  <w:style w:type="character" w:customStyle="1" w:styleId="HeaderChar">
    <w:name w:val="Header Char"/>
    <w:basedOn w:val="DefaultParagraphFont"/>
    <w:link w:val="Header"/>
    <w:uiPriority w:val="99"/>
    <w:rsid w:val="00D412DA"/>
  </w:style>
  <w:style w:type="paragraph" w:styleId="Footer">
    <w:name w:val="footer"/>
    <w:basedOn w:val="Normal"/>
    <w:link w:val="FooterChar"/>
    <w:uiPriority w:val="99"/>
    <w:unhideWhenUsed/>
    <w:rsid w:val="00D412DA"/>
    <w:pPr>
      <w:tabs>
        <w:tab w:val="center" w:pos="4680"/>
        <w:tab w:val="right" w:pos="9360"/>
      </w:tabs>
    </w:pPr>
  </w:style>
  <w:style w:type="character" w:customStyle="1" w:styleId="FooterChar">
    <w:name w:val="Footer Char"/>
    <w:basedOn w:val="DefaultParagraphFont"/>
    <w:link w:val="Footer"/>
    <w:uiPriority w:val="99"/>
    <w:rsid w:val="00D412DA"/>
  </w:style>
  <w:style w:type="character" w:customStyle="1" w:styleId="Heading1Char">
    <w:name w:val="Heading 1 Char"/>
    <w:basedOn w:val="DefaultParagraphFont"/>
    <w:link w:val="Heading1"/>
    <w:uiPriority w:val="9"/>
    <w:rsid w:val="000D189B"/>
    <w:rPr>
      <w:rFonts w:ascii="Century Gothic" w:eastAsiaTheme="majorEastAsia" w:hAnsi="Century Gothic" w:cstheme="majorBidi"/>
      <w:b/>
      <w:color w:val="009999"/>
      <w:sz w:val="32"/>
      <w:szCs w:val="32"/>
    </w:rPr>
  </w:style>
  <w:style w:type="character" w:customStyle="1" w:styleId="Heading2Char">
    <w:name w:val="Heading 2 Char"/>
    <w:basedOn w:val="DefaultParagraphFont"/>
    <w:link w:val="Heading2"/>
    <w:uiPriority w:val="9"/>
    <w:semiHidden/>
    <w:rsid w:val="000D189B"/>
    <w:rPr>
      <w:rFonts w:ascii="Century Gothic" w:eastAsiaTheme="majorEastAsia" w:hAnsi="Century Gothic" w:cstheme="majorBidi"/>
      <w:color w:val="2E74B5" w:themeColor="accent1" w:themeShade="BF"/>
      <w:sz w:val="26"/>
      <w:szCs w:val="26"/>
    </w:rPr>
  </w:style>
  <w:style w:type="paragraph" w:styleId="Title">
    <w:name w:val="Title"/>
    <w:basedOn w:val="Normal"/>
    <w:next w:val="Normal"/>
    <w:link w:val="TitleChar"/>
    <w:autoRedefine/>
    <w:uiPriority w:val="10"/>
    <w:qFormat/>
    <w:rsid w:val="000D189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D189B"/>
    <w:rPr>
      <w:rFonts w:ascii="Century Gothic" w:eastAsiaTheme="majorEastAsia" w:hAnsi="Century Gothic" w:cstheme="majorBidi"/>
      <w:spacing w:val="-10"/>
      <w:kern w:val="28"/>
      <w:sz w:val="56"/>
      <w:szCs w:val="56"/>
    </w:rPr>
  </w:style>
  <w:style w:type="character" w:styleId="Hyperlink">
    <w:name w:val="Hyperlink"/>
    <w:basedOn w:val="DefaultParagraphFont"/>
    <w:uiPriority w:val="99"/>
    <w:unhideWhenUsed/>
    <w:rsid w:val="00137EFC"/>
    <w:rPr>
      <w:color w:val="0000FF"/>
      <w:u w:val="single"/>
    </w:rPr>
  </w:style>
  <w:style w:type="paragraph" w:styleId="NormalWeb">
    <w:name w:val="Normal (Web)"/>
    <w:basedOn w:val="Normal"/>
    <w:uiPriority w:val="99"/>
    <w:semiHidden/>
    <w:unhideWhenUsed/>
    <w:rsid w:val="00137EFC"/>
    <w:pPr>
      <w:spacing w:before="100" w:beforeAutospacing="1" w:after="100" w:afterAutospacing="1"/>
    </w:pPr>
  </w:style>
  <w:style w:type="character" w:customStyle="1" w:styleId="gmail-m6603421208019396782gmail-il">
    <w:name w:val="gmail-m_6603421208019396782gmail-il"/>
    <w:basedOn w:val="DefaultParagraphFont"/>
    <w:rsid w:val="00137EFC"/>
  </w:style>
  <w:style w:type="character" w:customStyle="1" w:styleId="gmail-m6603421208019396782gmail-m700770362406409195m7534051173849678016m3525977858321995374gmail-gr">
    <w:name w:val="gmail-m_6603421208019396782gmail-m_700770362406409195m_7534051173849678016m_3525977858321995374gmail-gr"/>
    <w:basedOn w:val="DefaultParagraphFont"/>
    <w:rsid w:val="00137EFC"/>
  </w:style>
  <w:style w:type="paragraph" w:styleId="ListParagraph">
    <w:name w:val="List Paragraph"/>
    <w:basedOn w:val="Normal"/>
    <w:uiPriority w:val="34"/>
    <w:qFormat/>
    <w:rsid w:val="00137EFC"/>
    <w:pPr>
      <w:ind w:left="720"/>
      <w:contextualSpacing/>
    </w:pPr>
  </w:style>
  <w:style w:type="character" w:styleId="FollowedHyperlink">
    <w:name w:val="FollowedHyperlink"/>
    <w:basedOn w:val="DefaultParagraphFont"/>
    <w:uiPriority w:val="99"/>
    <w:semiHidden/>
    <w:unhideWhenUsed/>
    <w:rsid w:val="00E66D39"/>
    <w:rPr>
      <w:color w:val="954F72" w:themeColor="followedHyperlink"/>
      <w:u w:val="single"/>
    </w:rPr>
  </w:style>
  <w:style w:type="character" w:styleId="CommentReference">
    <w:name w:val="annotation reference"/>
    <w:basedOn w:val="DefaultParagraphFont"/>
    <w:uiPriority w:val="99"/>
    <w:semiHidden/>
    <w:unhideWhenUsed/>
    <w:rsid w:val="002B370F"/>
    <w:rPr>
      <w:sz w:val="16"/>
      <w:szCs w:val="16"/>
    </w:rPr>
  </w:style>
  <w:style w:type="paragraph" w:styleId="CommentText">
    <w:name w:val="annotation text"/>
    <w:basedOn w:val="Normal"/>
    <w:link w:val="CommentTextChar"/>
    <w:uiPriority w:val="99"/>
    <w:semiHidden/>
    <w:unhideWhenUsed/>
    <w:rsid w:val="002B370F"/>
    <w:rPr>
      <w:sz w:val="20"/>
      <w:szCs w:val="20"/>
    </w:rPr>
  </w:style>
  <w:style w:type="character" w:customStyle="1" w:styleId="CommentTextChar">
    <w:name w:val="Comment Text Char"/>
    <w:basedOn w:val="DefaultParagraphFont"/>
    <w:link w:val="CommentText"/>
    <w:uiPriority w:val="99"/>
    <w:semiHidden/>
    <w:rsid w:val="002B370F"/>
    <w:rPr>
      <w:rFonts w:ascii="Times New Roman" w:hAnsi="Times New Roman" w:cs="Times New Roman"/>
      <w:szCs w:val="20"/>
      <w:lang w:val="en-AU" w:eastAsia="en-AU"/>
    </w:rPr>
  </w:style>
  <w:style w:type="paragraph" w:styleId="CommentSubject">
    <w:name w:val="annotation subject"/>
    <w:basedOn w:val="CommentText"/>
    <w:next w:val="CommentText"/>
    <w:link w:val="CommentSubjectChar"/>
    <w:uiPriority w:val="99"/>
    <w:semiHidden/>
    <w:unhideWhenUsed/>
    <w:rsid w:val="002B370F"/>
    <w:rPr>
      <w:b/>
      <w:bCs/>
    </w:rPr>
  </w:style>
  <w:style w:type="character" w:customStyle="1" w:styleId="CommentSubjectChar">
    <w:name w:val="Comment Subject Char"/>
    <w:basedOn w:val="CommentTextChar"/>
    <w:link w:val="CommentSubject"/>
    <w:uiPriority w:val="99"/>
    <w:semiHidden/>
    <w:rsid w:val="002B370F"/>
    <w:rPr>
      <w:rFonts w:ascii="Times New Roman" w:hAnsi="Times New Roman" w:cs="Times New Roman"/>
      <w:b/>
      <w:bCs/>
      <w:szCs w:val="20"/>
      <w:lang w:val="en-AU" w:eastAsia="en-AU"/>
    </w:rPr>
  </w:style>
  <w:style w:type="paragraph" w:styleId="BalloonText">
    <w:name w:val="Balloon Text"/>
    <w:basedOn w:val="Normal"/>
    <w:link w:val="BalloonTextChar"/>
    <w:uiPriority w:val="99"/>
    <w:semiHidden/>
    <w:unhideWhenUsed/>
    <w:rsid w:val="002B3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70F"/>
    <w:rPr>
      <w:rFonts w:ascii="Segoe UI" w:hAnsi="Segoe UI" w:cs="Segoe UI"/>
      <w:sz w:val="18"/>
      <w:szCs w:val="18"/>
      <w:lang w:val="en-AU" w:eastAsia="en-AU"/>
    </w:rPr>
  </w:style>
  <w:style w:type="paragraph" w:styleId="Revision">
    <w:name w:val="Revision"/>
    <w:hidden/>
    <w:uiPriority w:val="99"/>
    <w:semiHidden/>
    <w:rsid w:val="005C1798"/>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mdonors.org.au/app/uploads/2020/05/Email-to-Staff-from-a-Senior-Leader-or-Manager-.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orkplacegivingaustralia.org.au" TargetMode="External"/><Relationship Id="rId12" Type="http://schemas.openxmlformats.org/officeDocument/2006/relationships/hyperlink" Target="mailto:info@workplacegivingaustalia.org.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mdonors.org.au/secure-log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1mdonors.org.au/wpgmonth" TargetMode="External"/><Relationship Id="rId4" Type="http://schemas.openxmlformats.org/officeDocument/2006/relationships/webSettings" Target="webSettings.xml"/><Relationship Id="rId9" Type="http://schemas.openxmlformats.org/officeDocument/2006/relationships/hyperlink" Target="https://clicktime.symantec.com/a/1/YPh3GPsIdqFslnU-lN18MFRRhZaQ9rzucZI9SQ3u5-k=?d=43NQWYJkyt2RvkRhQXMZh2fePWGOGvvaZHjKuJ2vRdEt7Zb7WcG1fm6-9l17WGw28-AuX2F2Wg2njZWuqLKJg7l5xQZor7tI-zADhJpDtrzUc7oPcEYwFwYsxVuV_PZMU1J0gHU3yVhXotqjHQPq8mg8LolAcb0tX9o_Tjv-AFoUH8mYqqK7zKBw_4xmwU2raBrN__xMtz1aVwBRLpneHFs32Z8xlrV7jZzwtl37dC3eF97K0EkvAVgMiZqH2ExGwbOQ3b4iyvjn0HlOzYqGPZCUftiYl15UHL1_Kd_7xaVtcFo71Xi4q7Lr2wvU8SIBqTi_pQyfydOjxFauETfRh0cy5K-jwrYTS41mcWhdAcbCPowRkvVGY7d37Pc7ftBgA6_XNE5RFthgS0nWo4eRZQ%3D%3D&amp;u=http%3A%2F%2Fwww.1mdonors.org.au%2Fwpgmonth%2F%3Futm_source%3DCharities%26utm_campaign%3D08c8d02196-EMAIL_CAMPAIGN_2018_05_08%26utm_medium%3Demail%26utm_term%3D0_4f69aa83a8-08c8d02196-10530829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Gentle, Kelly</dc:creator>
  <cp:lastModifiedBy>Carroll, Sam</cp:lastModifiedBy>
  <cp:revision>6</cp:revision>
  <dcterms:created xsi:type="dcterms:W3CDTF">2022-03-15T05:08:00Z</dcterms:created>
  <dcterms:modified xsi:type="dcterms:W3CDTF">2022-03-23T04:45:00Z</dcterms:modified>
</cp:coreProperties>
</file>